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009E5082" w:rsidR="00350F04" w:rsidRPr="00813C43" w:rsidRDefault="00350F04" w:rsidP="0096426E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11CC85C0" w:rsidR="00350F04" w:rsidRDefault="00350F04" w:rsidP="0096426E">
      <w:pPr>
        <w:spacing w:line="260" w:lineRule="exact"/>
        <w:jc w:val="both"/>
        <w:rPr>
          <w:rFonts w:ascii="Arial" w:hAnsi="Arial" w:cs="Arial"/>
          <w:b/>
        </w:rPr>
      </w:pPr>
    </w:p>
    <w:p w14:paraId="1264268A" w14:textId="0C54884A" w:rsidR="00350F04" w:rsidRPr="006E1BD2" w:rsidRDefault="00350F04" w:rsidP="006E1BD2">
      <w:pPr>
        <w:pStyle w:val="Naslov2"/>
        <w:numPr>
          <w:ilvl w:val="0"/>
          <w:numId w:val="4"/>
        </w:numPr>
        <w:spacing w:before="0" w:after="0" w:line="260" w:lineRule="exact"/>
        <w:ind w:left="284" w:hanging="284"/>
        <w:rPr>
          <w:rFonts w:cs="Arial"/>
          <w:sz w:val="20"/>
          <w:szCs w:val="20"/>
        </w:rPr>
      </w:pPr>
      <w:bookmarkStart w:id="0" w:name="_Toc60984872"/>
      <w:r w:rsidRPr="006E1BD2">
        <w:rPr>
          <w:rFonts w:cs="Arial"/>
          <w:sz w:val="20"/>
          <w:szCs w:val="20"/>
        </w:rPr>
        <w:t>PREDMET JAVNEGA NAROČILA</w:t>
      </w:r>
      <w:bookmarkEnd w:id="0"/>
    </w:p>
    <w:p w14:paraId="2727451D" w14:textId="77777777" w:rsidR="00350F04" w:rsidRPr="006E1BD2" w:rsidRDefault="00350F04" w:rsidP="006E1BD2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D1011D7" w14:textId="5D232FA6" w:rsidR="00146241" w:rsidRPr="00C440B2" w:rsidRDefault="00834995" w:rsidP="00C440B2">
      <w:pPr>
        <w:spacing w:line="260" w:lineRule="exact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  <w:r w:rsidRPr="00C440B2">
        <w:rPr>
          <w:rFonts w:ascii="Arial" w:hAnsi="Arial" w:cs="Arial"/>
          <w:snapToGrid w:val="0"/>
          <w:color w:val="000000"/>
          <w:sz w:val="20"/>
          <w:szCs w:val="20"/>
        </w:rPr>
        <w:t>Predmet javnega naročila je dobava hrane za službene pse (v nadaljevanju: blago), ki obsega naslednje sklope in mora ustrezati naslednjim značilnostim, kvaliteti in opisu:</w:t>
      </w:r>
    </w:p>
    <w:p w14:paraId="386670BA" w14:textId="77777777" w:rsidR="001510FC" w:rsidRPr="001510FC" w:rsidRDefault="001510FC" w:rsidP="001510F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8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7756"/>
      </w:tblGrid>
      <w:tr w:rsidR="001510FC" w:rsidRPr="001510FC" w14:paraId="2AE8FE06" w14:textId="77777777" w:rsidTr="001510FC">
        <w:trPr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4CFF6FC7" w14:textId="77777777" w:rsidR="001510FC" w:rsidRPr="001510FC" w:rsidRDefault="001510FC" w:rsidP="00F75CDC">
            <w:pPr>
              <w:ind w:right="-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10FC">
              <w:rPr>
                <w:rFonts w:ascii="Arial" w:hAnsi="Arial" w:cs="Arial"/>
                <w:b/>
                <w:bCs/>
                <w:sz w:val="20"/>
                <w:szCs w:val="20"/>
              </w:rPr>
              <w:t>Sklop</w:t>
            </w:r>
          </w:p>
        </w:tc>
        <w:tc>
          <w:tcPr>
            <w:tcW w:w="775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E7007D2" w14:textId="77777777" w:rsidR="001510FC" w:rsidRPr="001510FC" w:rsidRDefault="001510FC" w:rsidP="00F75CD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10FC">
              <w:rPr>
                <w:rFonts w:ascii="Arial" w:hAnsi="Arial" w:cs="Arial"/>
                <w:b/>
                <w:bCs/>
                <w:sz w:val="20"/>
                <w:szCs w:val="20"/>
              </w:rPr>
              <w:t>Naziv sklopa</w:t>
            </w:r>
          </w:p>
        </w:tc>
      </w:tr>
      <w:tr w:rsidR="001510FC" w:rsidRPr="001510FC" w14:paraId="6C18B20A" w14:textId="77777777" w:rsidTr="001510FC">
        <w:trPr>
          <w:trHeight w:val="32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F409" w14:textId="77777777" w:rsidR="001510FC" w:rsidRPr="001510FC" w:rsidRDefault="001510FC" w:rsidP="00F75CDC">
            <w:pPr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10FC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DE87" w14:textId="77777777" w:rsidR="001510FC" w:rsidRPr="001510FC" w:rsidRDefault="001510FC" w:rsidP="00F75CDC">
            <w:pPr>
              <w:pStyle w:val="Telobesedila"/>
              <w:spacing w:after="0" w:line="260" w:lineRule="exact"/>
              <w:rPr>
                <w:rFonts w:ascii="Arial" w:hAnsi="Arial" w:cs="Arial"/>
                <w:bCs/>
                <w:color w:val="000000"/>
                <w:sz w:val="20"/>
              </w:rPr>
            </w:pPr>
            <w:r w:rsidRPr="001510FC">
              <w:rPr>
                <w:rFonts w:ascii="Arial" w:hAnsi="Arial" w:cs="Arial"/>
                <w:sz w:val="20"/>
              </w:rPr>
              <w:t>Briketirana hrana za pse, tip »ENERGY«</w:t>
            </w:r>
          </w:p>
        </w:tc>
      </w:tr>
      <w:tr w:rsidR="001510FC" w:rsidRPr="001510FC" w14:paraId="5FC27A16" w14:textId="77777777" w:rsidTr="001510FC">
        <w:trPr>
          <w:trHeight w:val="41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110A" w14:textId="77777777" w:rsidR="001510FC" w:rsidRPr="001510FC" w:rsidRDefault="001510FC" w:rsidP="00F75CDC">
            <w:pPr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10FC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5338" w14:textId="77777777" w:rsidR="001510FC" w:rsidRPr="001510FC" w:rsidRDefault="001510FC" w:rsidP="00F75CDC">
            <w:pPr>
              <w:pStyle w:val="Telobesedila"/>
              <w:spacing w:after="0" w:line="260" w:lineRule="exact"/>
              <w:rPr>
                <w:rFonts w:ascii="Arial" w:hAnsi="Arial" w:cs="Arial"/>
                <w:bCs/>
                <w:caps/>
                <w:sz w:val="20"/>
              </w:rPr>
            </w:pPr>
            <w:r w:rsidRPr="001510FC">
              <w:rPr>
                <w:rFonts w:ascii="Arial" w:hAnsi="Arial" w:cs="Arial"/>
                <w:sz w:val="20"/>
              </w:rPr>
              <w:t>Briketirana hrana za pse, tip »SENSITIVE«</w:t>
            </w:r>
          </w:p>
        </w:tc>
      </w:tr>
      <w:tr w:rsidR="001510FC" w:rsidRPr="001510FC" w14:paraId="227B29E0" w14:textId="77777777" w:rsidTr="001510FC">
        <w:trPr>
          <w:trHeight w:val="39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89D0" w14:textId="77777777" w:rsidR="001510FC" w:rsidRPr="001510FC" w:rsidRDefault="001510FC" w:rsidP="00F75CDC">
            <w:pPr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10FC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D904" w14:textId="77777777" w:rsidR="001510FC" w:rsidRPr="001510FC" w:rsidRDefault="001510FC" w:rsidP="00F75CDC">
            <w:pPr>
              <w:pStyle w:val="Telobesedila"/>
              <w:spacing w:after="0" w:line="260" w:lineRule="exact"/>
              <w:rPr>
                <w:rFonts w:ascii="Arial" w:hAnsi="Arial" w:cs="Arial"/>
                <w:bCs/>
                <w:caps/>
                <w:sz w:val="20"/>
              </w:rPr>
            </w:pPr>
            <w:r w:rsidRPr="001510FC">
              <w:rPr>
                <w:rFonts w:ascii="Arial" w:hAnsi="Arial" w:cs="Arial"/>
                <w:sz w:val="20"/>
              </w:rPr>
              <w:t>Briketirana hrana za pse tip »ADULT«</w:t>
            </w:r>
          </w:p>
        </w:tc>
      </w:tr>
      <w:tr w:rsidR="001510FC" w:rsidRPr="001510FC" w14:paraId="31DA0ABE" w14:textId="77777777" w:rsidTr="001510FC">
        <w:trPr>
          <w:trHeight w:val="373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2B6C" w14:textId="77777777" w:rsidR="001510FC" w:rsidRPr="001510FC" w:rsidRDefault="001510FC" w:rsidP="00F75CDC">
            <w:pPr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10FC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BF26" w14:textId="77777777" w:rsidR="001510FC" w:rsidRPr="001510FC" w:rsidRDefault="001510FC" w:rsidP="00F75CDC">
            <w:pPr>
              <w:pStyle w:val="Telobesedila"/>
              <w:spacing w:after="0" w:line="260" w:lineRule="exact"/>
              <w:rPr>
                <w:rFonts w:ascii="Arial" w:hAnsi="Arial" w:cs="Arial"/>
                <w:bCs/>
                <w:caps/>
                <w:sz w:val="20"/>
              </w:rPr>
            </w:pPr>
            <w:r w:rsidRPr="001510FC">
              <w:rPr>
                <w:rFonts w:ascii="Arial" w:hAnsi="Arial" w:cs="Arial"/>
                <w:sz w:val="20"/>
              </w:rPr>
              <w:t>Briketirana hrana za pse tip »FISH«</w:t>
            </w:r>
          </w:p>
        </w:tc>
      </w:tr>
      <w:tr w:rsidR="001510FC" w:rsidRPr="001510FC" w14:paraId="31351CA5" w14:textId="77777777" w:rsidTr="001510FC">
        <w:trPr>
          <w:trHeight w:val="379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F145" w14:textId="77777777" w:rsidR="001510FC" w:rsidRPr="001510FC" w:rsidRDefault="001510FC" w:rsidP="00F75CDC">
            <w:pPr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10FC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69A2B" w14:textId="77777777" w:rsidR="001510FC" w:rsidRPr="001510FC" w:rsidRDefault="001510FC" w:rsidP="00F75CDC">
            <w:pPr>
              <w:pStyle w:val="Telobesedila"/>
              <w:spacing w:after="0" w:line="260" w:lineRule="exact"/>
              <w:rPr>
                <w:rFonts w:ascii="Arial" w:hAnsi="Arial" w:cs="Arial"/>
                <w:bCs/>
                <w:caps/>
                <w:sz w:val="20"/>
              </w:rPr>
            </w:pPr>
            <w:r w:rsidRPr="001510FC">
              <w:rPr>
                <w:rFonts w:ascii="Arial" w:hAnsi="Arial" w:cs="Arial"/>
                <w:sz w:val="20"/>
              </w:rPr>
              <w:t>Briketirana hrana za</w:t>
            </w:r>
            <w:r w:rsidRPr="001510FC">
              <w:rPr>
                <w:rFonts w:ascii="Arial" w:hAnsi="Arial" w:cs="Arial"/>
                <w:b/>
                <w:sz w:val="20"/>
              </w:rPr>
              <w:t xml:space="preserve"> </w:t>
            </w:r>
            <w:r w:rsidRPr="001510FC">
              <w:rPr>
                <w:rFonts w:ascii="Arial" w:hAnsi="Arial" w:cs="Arial"/>
                <w:sz w:val="20"/>
              </w:rPr>
              <w:t>pse</w:t>
            </w:r>
            <w:r w:rsidRPr="001510FC">
              <w:rPr>
                <w:rFonts w:ascii="Arial" w:hAnsi="Arial" w:cs="Arial"/>
                <w:b/>
                <w:sz w:val="20"/>
              </w:rPr>
              <w:t xml:space="preserve"> </w:t>
            </w:r>
            <w:r w:rsidRPr="001510FC">
              <w:rPr>
                <w:rFonts w:ascii="Arial" w:hAnsi="Arial" w:cs="Arial"/>
                <w:sz w:val="20"/>
              </w:rPr>
              <w:t>»PUPPY«</w:t>
            </w:r>
          </w:p>
        </w:tc>
      </w:tr>
      <w:tr w:rsidR="001510FC" w:rsidRPr="001510FC" w14:paraId="6FEC6617" w14:textId="77777777" w:rsidTr="001510FC">
        <w:trPr>
          <w:trHeight w:val="35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A22F" w14:textId="77777777" w:rsidR="001510FC" w:rsidRPr="001510FC" w:rsidRDefault="001510FC" w:rsidP="00F75CDC">
            <w:pPr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10FC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C069" w14:textId="77777777" w:rsidR="001510FC" w:rsidRPr="001510FC" w:rsidRDefault="001510FC" w:rsidP="00F75CDC">
            <w:pPr>
              <w:pStyle w:val="Telobesedila"/>
              <w:spacing w:after="0" w:line="260" w:lineRule="exact"/>
              <w:rPr>
                <w:rFonts w:ascii="Arial" w:hAnsi="Arial" w:cs="Arial"/>
                <w:bCs/>
                <w:caps/>
                <w:sz w:val="20"/>
              </w:rPr>
            </w:pPr>
            <w:r w:rsidRPr="001510FC">
              <w:rPr>
                <w:rFonts w:ascii="Arial" w:hAnsi="Arial" w:cs="Arial"/>
                <w:sz w:val="20"/>
              </w:rPr>
              <w:t>Briketirana hrana za pse »SENIOR«</w:t>
            </w:r>
          </w:p>
        </w:tc>
      </w:tr>
      <w:tr w:rsidR="001510FC" w:rsidRPr="001510FC" w14:paraId="1CC604FD" w14:textId="77777777" w:rsidTr="001510FC">
        <w:trPr>
          <w:trHeight w:val="33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7A6A" w14:textId="77777777" w:rsidR="001510FC" w:rsidRPr="001510FC" w:rsidRDefault="001510FC" w:rsidP="00F75CDC">
            <w:pPr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10FC"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0A4D" w14:textId="77777777" w:rsidR="001510FC" w:rsidRPr="001510FC" w:rsidRDefault="001510FC" w:rsidP="00F75CDC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510FC">
              <w:rPr>
                <w:rFonts w:ascii="Arial" w:hAnsi="Arial" w:cs="Arial"/>
                <w:sz w:val="20"/>
                <w:szCs w:val="20"/>
              </w:rPr>
              <w:t>Konzervirana</w:t>
            </w:r>
            <w:r w:rsidRPr="001510F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510FC">
              <w:rPr>
                <w:rFonts w:ascii="Arial" w:hAnsi="Arial" w:cs="Arial"/>
                <w:sz w:val="20"/>
                <w:szCs w:val="20"/>
              </w:rPr>
              <w:t>hrana za pse</w:t>
            </w:r>
          </w:p>
        </w:tc>
      </w:tr>
      <w:tr w:rsidR="001510FC" w:rsidRPr="001510FC" w14:paraId="00BE6696" w14:textId="77777777" w:rsidTr="001510FC">
        <w:trPr>
          <w:trHeight w:val="313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2FA7" w14:textId="77777777" w:rsidR="001510FC" w:rsidRPr="001510FC" w:rsidRDefault="001510FC" w:rsidP="00F75CDC">
            <w:pPr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10FC">
              <w:rPr>
                <w:rFonts w:ascii="Arial" w:hAnsi="Arial" w:cs="Arial"/>
                <w:bCs/>
                <w:sz w:val="20"/>
                <w:szCs w:val="20"/>
              </w:rPr>
              <w:t>8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2064" w14:textId="77777777" w:rsidR="001510FC" w:rsidRPr="001510FC" w:rsidRDefault="001510FC" w:rsidP="00F75CDC">
            <w:pPr>
              <w:spacing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510FC">
              <w:rPr>
                <w:rFonts w:ascii="Arial" w:hAnsi="Arial" w:cs="Arial"/>
                <w:sz w:val="20"/>
                <w:szCs w:val="20"/>
              </w:rPr>
              <w:t>Klobase za nagrajevanje psov</w:t>
            </w:r>
          </w:p>
        </w:tc>
      </w:tr>
      <w:tr w:rsidR="001510FC" w:rsidRPr="001510FC" w14:paraId="61A703C4" w14:textId="77777777" w:rsidTr="001510FC">
        <w:trPr>
          <w:trHeight w:val="433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3C32" w14:textId="77777777" w:rsidR="001510FC" w:rsidRPr="001510FC" w:rsidRDefault="001510FC" w:rsidP="00F75CDC">
            <w:pPr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10FC">
              <w:rPr>
                <w:rFonts w:ascii="Arial" w:hAnsi="Arial" w:cs="Arial"/>
                <w:bCs/>
                <w:sz w:val="20"/>
                <w:szCs w:val="20"/>
              </w:rPr>
              <w:t>9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0A60" w14:textId="77777777" w:rsidR="001510FC" w:rsidRPr="001510FC" w:rsidRDefault="001510FC" w:rsidP="00F75CDC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10FC">
              <w:rPr>
                <w:rFonts w:ascii="Arial" w:hAnsi="Arial" w:cs="Arial"/>
                <w:sz w:val="20"/>
                <w:szCs w:val="20"/>
              </w:rPr>
              <w:t>Dodatek k prehrani »GOVEJA KITA«</w:t>
            </w:r>
          </w:p>
        </w:tc>
      </w:tr>
      <w:tr w:rsidR="001510FC" w:rsidRPr="001510FC" w14:paraId="174FAE64" w14:textId="77777777" w:rsidTr="001510FC">
        <w:trPr>
          <w:trHeight w:val="4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543D" w14:textId="77777777" w:rsidR="001510FC" w:rsidRPr="001510FC" w:rsidRDefault="001510FC" w:rsidP="00F75CDC">
            <w:pPr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10FC">
              <w:rPr>
                <w:rFonts w:ascii="Arial" w:hAnsi="Arial" w:cs="Arial"/>
                <w:bCs/>
                <w:sz w:val="20"/>
                <w:szCs w:val="20"/>
              </w:rPr>
              <w:t>10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806C" w14:textId="77777777" w:rsidR="001510FC" w:rsidRPr="001510FC" w:rsidRDefault="001510FC" w:rsidP="00F75CDC">
            <w:pPr>
              <w:spacing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510FC">
              <w:rPr>
                <w:rFonts w:ascii="Arial" w:hAnsi="Arial" w:cs="Arial"/>
                <w:bCs/>
                <w:sz w:val="20"/>
                <w:szCs w:val="20"/>
              </w:rPr>
              <w:t xml:space="preserve">Dietna briketirana in konzervirana hrana za pse </w:t>
            </w:r>
          </w:p>
        </w:tc>
      </w:tr>
    </w:tbl>
    <w:p w14:paraId="41405522" w14:textId="5C0EDCB5" w:rsidR="00834995" w:rsidRPr="00C440B2" w:rsidRDefault="00834995" w:rsidP="00C440B2">
      <w:pPr>
        <w:spacing w:line="260" w:lineRule="exact"/>
        <w:rPr>
          <w:rFonts w:ascii="Arial" w:hAnsi="Arial" w:cs="Arial"/>
          <w:bCs/>
          <w:caps/>
          <w:sz w:val="20"/>
          <w:szCs w:val="20"/>
        </w:rPr>
      </w:pPr>
    </w:p>
    <w:p w14:paraId="26043CA9" w14:textId="4DE5CFF0" w:rsidR="00834995" w:rsidRPr="00C440B2" w:rsidRDefault="00834995" w:rsidP="00C440B2">
      <w:pPr>
        <w:pStyle w:val="Telobesedila3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szCs w:val="20"/>
        </w:rPr>
      </w:pPr>
      <w:r w:rsidRPr="00C440B2">
        <w:rPr>
          <w:rFonts w:ascii="Arial" w:hAnsi="Arial" w:cs="Arial"/>
          <w:sz w:val="20"/>
          <w:szCs w:val="20"/>
        </w:rPr>
        <w:t>Ponudniki lahko ponudijo predmet javnega naročila</w:t>
      </w:r>
      <w:r w:rsidRPr="00C440B2">
        <w:rPr>
          <w:rFonts w:ascii="Arial" w:hAnsi="Arial" w:cs="Arial"/>
          <w:sz w:val="20"/>
          <w:szCs w:val="20"/>
          <w:lang w:val="sl-SI"/>
        </w:rPr>
        <w:t>,</w:t>
      </w:r>
      <w:r w:rsidRPr="00C440B2">
        <w:rPr>
          <w:rFonts w:ascii="Arial" w:hAnsi="Arial" w:cs="Arial"/>
          <w:sz w:val="20"/>
          <w:szCs w:val="20"/>
        </w:rPr>
        <w:t xml:space="preserve"> v celoti (sklopi od 1 do </w:t>
      </w:r>
      <w:r w:rsidR="001510FC">
        <w:rPr>
          <w:rFonts w:ascii="Arial" w:hAnsi="Arial" w:cs="Arial"/>
          <w:sz w:val="20"/>
          <w:szCs w:val="20"/>
          <w:lang w:val="sl-SI"/>
        </w:rPr>
        <w:t>10</w:t>
      </w:r>
      <w:r w:rsidRPr="00C440B2">
        <w:rPr>
          <w:rFonts w:ascii="Arial" w:hAnsi="Arial" w:cs="Arial"/>
          <w:sz w:val="20"/>
          <w:szCs w:val="20"/>
        </w:rPr>
        <w:t>) ali po posameznih sklopih v celoti</w:t>
      </w:r>
      <w:r w:rsidRPr="00C440B2">
        <w:rPr>
          <w:rFonts w:ascii="Arial" w:hAnsi="Arial" w:cs="Arial"/>
          <w:sz w:val="20"/>
          <w:szCs w:val="20"/>
          <w:lang w:val="sl-SI"/>
        </w:rPr>
        <w:t xml:space="preserve"> (vse blago, ki so v posameznem sklopu)</w:t>
      </w:r>
      <w:r w:rsidRPr="00C440B2">
        <w:rPr>
          <w:rFonts w:ascii="Arial" w:hAnsi="Arial" w:cs="Arial"/>
          <w:sz w:val="20"/>
          <w:szCs w:val="20"/>
        </w:rPr>
        <w:t>. Ponudniki ne morejo ponuditi posameznih postavk iz posameznega sklopa.</w:t>
      </w:r>
    </w:p>
    <w:p w14:paraId="4E2C9221" w14:textId="1EEEC918" w:rsidR="00502A9F" w:rsidRPr="00C440B2" w:rsidRDefault="00502A9F" w:rsidP="00C440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55FF6C4" w14:textId="77777777" w:rsidR="00834995" w:rsidRPr="00C440B2" w:rsidRDefault="00834995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40B2">
        <w:rPr>
          <w:rFonts w:ascii="Arial" w:hAnsi="Arial" w:cs="Arial"/>
          <w:sz w:val="20"/>
          <w:szCs w:val="20"/>
        </w:rPr>
        <w:t xml:space="preserve">V primeru, da se v času trajanja pogodbe naknadno pojavi potreba po blagu, ki ni zajeto v ponudbenem predračunu, je pa predmet javnega naročila, si naročnik pridržuje pravico, da bo naročil blago pri izbranem ponudniku po predhodno podanem ponudbenem predračunu z upoštevanim popustom, ki ga je prodajalec navedel v obrazcu ponudbeni predračun, ki je fiksen za čas trajanja pogodbe. Obseg tovrstnih naročil in naročil po ponudbenem predračunu, ne sme presegati skupne okvirne dvoletne pogodbene vrednosti. </w:t>
      </w:r>
    </w:p>
    <w:p w14:paraId="5D8AB024" w14:textId="77777777" w:rsidR="00834995" w:rsidRPr="00C440B2" w:rsidRDefault="00834995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96F5CC8" w14:textId="77777777" w:rsidR="00C440B2" w:rsidRPr="00C440B2" w:rsidRDefault="00C440B2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08EA852" w14:textId="7881B189" w:rsidR="00350F04" w:rsidRPr="00C440B2" w:rsidRDefault="00834995" w:rsidP="00C440B2">
      <w:pPr>
        <w:pStyle w:val="Razpisnaslog2"/>
        <w:numPr>
          <w:ilvl w:val="0"/>
          <w:numId w:val="4"/>
        </w:numPr>
        <w:ind w:left="284"/>
        <w:rPr>
          <w:i w:val="0"/>
        </w:rPr>
      </w:pPr>
      <w:r w:rsidRPr="00C440B2">
        <w:t xml:space="preserve"> </w:t>
      </w:r>
      <w:r w:rsidRPr="00C440B2">
        <w:rPr>
          <w:i w:val="0"/>
        </w:rPr>
        <w:t>VRSTA IN</w:t>
      </w:r>
      <w:r w:rsidR="00BC0CAD">
        <w:rPr>
          <w:i w:val="0"/>
        </w:rPr>
        <w:t xml:space="preserve"> OKVIRNA</w:t>
      </w:r>
      <w:r w:rsidRPr="00C440B2">
        <w:rPr>
          <w:i w:val="0"/>
        </w:rPr>
        <w:t xml:space="preserve"> KOLIČINA HRANE ZA SLUŽBENE PSE ZA DVOLETNO OBDOBJE  </w:t>
      </w:r>
    </w:p>
    <w:p w14:paraId="6563A0E3" w14:textId="77777777" w:rsidR="006E1BD2" w:rsidRPr="00C440B2" w:rsidRDefault="006E1BD2" w:rsidP="00C440B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  <w:lang w:eastAsia="en-US"/>
        </w:rPr>
      </w:pPr>
    </w:p>
    <w:p w14:paraId="1F991427" w14:textId="7E35A483" w:rsidR="001510FC" w:rsidRPr="001510FC" w:rsidRDefault="00834995" w:rsidP="001510FC">
      <w:pPr>
        <w:spacing w:line="240" w:lineRule="auto"/>
        <w:jc w:val="both"/>
        <w:rPr>
          <w:rFonts w:cs="Arial"/>
          <w:b/>
        </w:rPr>
      </w:pPr>
      <w:bookmarkStart w:id="1" w:name="_Hlk104895143"/>
      <w:r w:rsidRPr="001510FC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SKLOP </w:t>
      </w:r>
      <w:r w:rsidR="005401CB" w:rsidRPr="001510FC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1 </w:t>
      </w:r>
      <w:r w:rsidRPr="001510FC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- </w:t>
      </w:r>
      <w:r w:rsidR="001510FC" w:rsidRPr="001510FC">
        <w:rPr>
          <w:rFonts w:ascii="Arial" w:hAnsi="Arial" w:cs="Arial"/>
          <w:b/>
          <w:sz w:val="20"/>
          <w:szCs w:val="20"/>
          <w:u w:val="single"/>
        </w:rPr>
        <w:t xml:space="preserve">Briketirana hrana za pse, tip »ENERGY” </w:t>
      </w:r>
    </w:p>
    <w:bookmarkEnd w:id="1"/>
    <w:p w14:paraId="3D76C939" w14:textId="77777777" w:rsidR="005401CB" w:rsidRPr="00C440B2" w:rsidRDefault="005401CB" w:rsidP="00C440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70909AF" w14:textId="77777777" w:rsidR="00A81F4E" w:rsidRPr="001510FC" w:rsidRDefault="00A81F4E" w:rsidP="00A81F4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Briketirana hrana za pse, tip »ENERGY” (hrana za aktivne pse)</w:t>
      </w:r>
    </w:p>
    <w:p w14:paraId="01A89CCB" w14:textId="77777777" w:rsidR="001510FC" w:rsidRPr="001510FC" w:rsidRDefault="001510FC" w:rsidP="001510FC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pakirano v vreče po 10 do 20 kg</w:t>
      </w:r>
    </w:p>
    <w:p w14:paraId="3C93C707" w14:textId="77777777" w:rsidR="001510FC" w:rsidRPr="001510FC" w:rsidRDefault="001510FC" w:rsidP="001510FC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skupna količina 12.390 kg</w:t>
      </w:r>
    </w:p>
    <w:p w14:paraId="5B82AF4D" w14:textId="77777777" w:rsidR="001510FC" w:rsidRDefault="001510FC" w:rsidP="001510FC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C4753D7" w14:textId="7DB9C9E1" w:rsidR="001510FC" w:rsidRPr="001510FC" w:rsidRDefault="001510FC" w:rsidP="001510FC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Vsebnost hranil v suhi snovi:</w:t>
      </w:r>
    </w:p>
    <w:p w14:paraId="3768410A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beljakovine 22 -32 %</w:t>
      </w:r>
    </w:p>
    <w:p w14:paraId="3593DF9F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 xml:space="preserve">surova maščoba od 15 do 30 % </w:t>
      </w:r>
    </w:p>
    <w:p w14:paraId="04F69914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surovi pepel maksimalno 8 %</w:t>
      </w:r>
    </w:p>
    <w:p w14:paraId="035B3E3B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surova vlaknina maksimalno 4%</w:t>
      </w:r>
    </w:p>
    <w:p w14:paraId="5E6F061E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fosfor (P) 0,90 – 1,5 %</w:t>
      </w:r>
    </w:p>
    <w:p w14:paraId="644A9EF0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kalcij (Ca) 1,2 – 2 %</w:t>
      </w:r>
    </w:p>
    <w:p w14:paraId="1DC04890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 xml:space="preserve">razmerje </w:t>
      </w:r>
      <w:proofErr w:type="spellStart"/>
      <w:r w:rsidRPr="001510FC">
        <w:rPr>
          <w:rFonts w:ascii="Arial" w:hAnsi="Arial" w:cs="Arial"/>
          <w:sz w:val="20"/>
          <w:szCs w:val="20"/>
        </w:rPr>
        <w:t>Ca:P</w:t>
      </w:r>
      <w:proofErr w:type="spellEnd"/>
      <w:r w:rsidRPr="001510FC">
        <w:rPr>
          <w:rFonts w:ascii="Arial" w:hAnsi="Arial" w:cs="Arial"/>
          <w:sz w:val="20"/>
          <w:szCs w:val="20"/>
        </w:rPr>
        <w:t xml:space="preserve"> 1:1 oz. največ 2:1</w:t>
      </w:r>
    </w:p>
    <w:p w14:paraId="74AC7AF3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 xml:space="preserve">vitamin A minimalno 10.000 IE/kg </w:t>
      </w:r>
    </w:p>
    <w:p w14:paraId="17F5B6CA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vitamin D3 minimalno 1000 IE/kg</w:t>
      </w:r>
    </w:p>
    <w:p w14:paraId="48721642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 xml:space="preserve">vitamin E minimalno 250 mg/kg </w:t>
      </w:r>
    </w:p>
    <w:p w14:paraId="5BCCC8A0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lastRenderedPageBreak/>
        <w:t>dobavitelj mora predložiti HACCP certifikat (analiza nevarnosti in kritičnih kontrolnih točk v procesu proizvodnje hrane)</w:t>
      </w:r>
    </w:p>
    <w:p w14:paraId="5A399C7B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delež mesnih sestavin v hrani mora biti najmanj 30 % (merjeno v suhi snovi)</w:t>
      </w:r>
    </w:p>
    <w:p w14:paraId="6F350C46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1510FC">
        <w:rPr>
          <w:rFonts w:ascii="Arial" w:hAnsi="Arial" w:cs="Arial"/>
          <w:sz w:val="20"/>
          <w:szCs w:val="20"/>
        </w:rPr>
        <w:t>metabolna</w:t>
      </w:r>
      <w:proofErr w:type="spellEnd"/>
      <w:r w:rsidRPr="001510FC">
        <w:rPr>
          <w:rFonts w:ascii="Arial" w:hAnsi="Arial" w:cs="Arial"/>
          <w:sz w:val="20"/>
          <w:szCs w:val="20"/>
        </w:rPr>
        <w:t xml:space="preserve"> energija (ME) hrane mora biti najmanj 3900 kcal/kg hrane.</w:t>
      </w:r>
    </w:p>
    <w:p w14:paraId="5CB108CA" w14:textId="77777777" w:rsidR="00A81F4E" w:rsidRPr="00A81F4E" w:rsidRDefault="00A81F4E" w:rsidP="00A81F4E">
      <w:pPr>
        <w:spacing w:line="240" w:lineRule="auto"/>
        <w:ind w:left="907"/>
        <w:jc w:val="both"/>
        <w:rPr>
          <w:rFonts w:ascii="Arial" w:hAnsi="Arial" w:cs="Arial"/>
          <w:sz w:val="20"/>
          <w:szCs w:val="20"/>
        </w:rPr>
      </w:pPr>
    </w:p>
    <w:p w14:paraId="0EAB1CCE" w14:textId="77777777" w:rsidR="00A81F4E" w:rsidRPr="00A81F4E" w:rsidRDefault="00A81F4E" w:rsidP="00A81F4E">
      <w:pPr>
        <w:rPr>
          <w:rFonts w:ascii="Arial" w:hAnsi="Arial" w:cs="Arial"/>
          <w:sz w:val="20"/>
          <w:szCs w:val="20"/>
        </w:rPr>
      </w:pPr>
    </w:p>
    <w:p w14:paraId="28A8840C" w14:textId="4F9F5674" w:rsidR="00A81F4E" w:rsidRDefault="00A81F4E" w:rsidP="00A81F4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440B2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SKLOP </w:t>
      </w:r>
      <w:r>
        <w:rPr>
          <w:rFonts w:ascii="Arial" w:hAnsi="Arial" w:cs="Arial"/>
          <w:b/>
          <w:sz w:val="20"/>
          <w:szCs w:val="20"/>
          <w:u w:val="single"/>
          <w:lang w:val="en-US" w:eastAsia="en-US"/>
        </w:rPr>
        <w:t>2</w:t>
      </w:r>
      <w:r w:rsidRPr="00C440B2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 - </w:t>
      </w:r>
      <w:r w:rsidRPr="00C440B2">
        <w:rPr>
          <w:rFonts w:ascii="Arial" w:hAnsi="Arial" w:cs="Arial"/>
          <w:b/>
          <w:sz w:val="20"/>
          <w:szCs w:val="20"/>
          <w:u w:val="single"/>
          <w:lang w:eastAsia="en-US"/>
        </w:rPr>
        <w:t xml:space="preserve">Briketirana hrana za pse, tip: </w:t>
      </w:r>
      <w:r w:rsidRPr="00A81F4E">
        <w:rPr>
          <w:rFonts w:ascii="Arial" w:hAnsi="Arial" w:cs="Arial"/>
          <w:b/>
          <w:sz w:val="20"/>
          <w:szCs w:val="20"/>
          <w:u w:val="single"/>
        </w:rPr>
        <w:t>SENSITIVE</w:t>
      </w:r>
    </w:p>
    <w:p w14:paraId="2EC47B8E" w14:textId="77777777" w:rsidR="00362954" w:rsidRPr="00A81F4E" w:rsidRDefault="00362954" w:rsidP="00A81F4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AFBDED2" w14:textId="77777777" w:rsidR="001510FC" w:rsidRPr="001510FC" w:rsidRDefault="001510FC" w:rsidP="001510FC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Briketirana hrana za pse, tip »SENSITIVE« (hrana za občutljive pse)</w:t>
      </w:r>
    </w:p>
    <w:p w14:paraId="6B9FFA99" w14:textId="77777777" w:rsidR="001510FC" w:rsidRPr="001510FC" w:rsidRDefault="001510FC" w:rsidP="001510FC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pakirano v vreče od 10 do 20 kg</w:t>
      </w:r>
    </w:p>
    <w:p w14:paraId="735DB764" w14:textId="77777777" w:rsidR="001510FC" w:rsidRPr="001510FC" w:rsidRDefault="001510FC" w:rsidP="001510FC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skupna količina 18.585 kg</w:t>
      </w:r>
    </w:p>
    <w:p w14:paraId="69E4A341" w14:textId="77777777" w:rsidR="001510FC" w:rsidRPr="001510FC" w:rsidRDefault="001510FC" w:rsidP="001510FC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48DF216F" w14:textId="6CF0B88B" w:rsidR="001510FC" w:rsidRPr="001510FC" w:rsidRDefault="001510FC" w:rsidP="001510FC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 xml:space="preserve">Vsebnost hranil v suhi snovi ob predpostavki, da hrana vsebuje 3500 kcal/kg </w:t>
      </w:r>
      <w:proofErr w:type="spellStart"/>
      <w:r w:rsidRPr="001510FC">
        <w:rPr>
          <w:rFonts w:ascii="Arial" w:hAnsi="Arial" w:cs="Arial"/>
          <w:sz w:val="20"/>
          <w:szCs w:val="20"/>
        </w:rPr>
        <w:t>metabolne</w:t>
      </w:r>
      <w:proofErr w:type="spellEnd"/>
      <w:r w:rsidRPr="001510FC">
        <w:rPr>
          <w:rFonts w:ascii="Arial" w:hAnsi="Arial" w:cs="Arial"/>
          <w:sz w:val="20"/>
          <w:szCs w:val="20"/>
        </w:rPr>
        <w:t xml:space="preserve"> energije:</w:t>
      </w:r>
    </w:p>
    <w:p w14:paraId="33126A07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beljakovine minimalno 21%</w:t>
      </w:r>
    </w:p>
    <w:p w14:paraId="647A6C0D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surova maščoba od 12 do 18%</w:t>
      </w:r>
    </w:p>
    <w:p w14:paraId="479022F0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surovi pepel maksimalno 9%</w:t>
      </w:r>
    </w:p>
    <w:p w14:paraId="7F992075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surova vlaknina maksimalno 4%</w:t>
      </w:r>
    </w:p>
    <w:p w14:paraId="307F2F73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fosfor (P) 0,85 – 1,5 %</w:t>
      </w:r>
    </w:p>
    <w:p w14:paraId="1A4C2DDD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 xml:space="preserve">kalcij (Ca) 0,9 – 2 % </w:t>
      </w:r>
    </w:p>
    <w:p w14:paraId="77883E04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 xml:space="preserve">razmerje </w:t>
      </w:r>
      <w:proofErr w:type="spellStart"/>
      <w:r w:rsidRPr="001510FC">
        <w:rPr>
          <w:rFonts w:ascii="Arial" w:hAnsi="Arial" w:cs="Arial"/>
          <w:sz w:val="20"/>
          <w:szCs w:val="20"/>
        </w:rPr>
        <w:t>Ca:P</w:t>
      </w:r>
      <w:proofErr w:type="spellEnd"/>
      <w:r w:rsidRPr="001510FC">
        <w:rPr>
          <w:rFonts w:ascii="Arial" w:hAnsi="Arial" w:cs="Arial"/>
          <w:sz w:val="20"/>
          <w:szCs w:val="20"/>
        </w:rPr>
        <w:t xml:space="preserve"> 1:1 oz. največ 2:1</w:t>
      </w:r>
    </w:p>
    <w:p w14:paraId="40C00B46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 xml:space="preserve">vitamin A minimalno 10.000 IE/kg </w:t>
      </w:r>
    </w:p>
    <w:p w14:paraId="227D64F5" w14:textId="77777777" w:rsidR="001510FC" w:rsidRPr="001510FC" w:rsidRDefault="001510FC" w:rsidP="001510FC">
      <w:pPr>
        <w:numPr>
          <w:ilvl w:val="0"/>
          <w:numId w:val="1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vitamin D3 od 400 do 2000 IE/kg</w:t>
      </w:r>
    </w:p>
    <w:p w14:paraId="3F96CD64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vitamin E minimalno 230 mg/kg</w:t>
      </w:r>
    </w:p>
    <w:p w14:paraId="17524C9F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dobavitelj mora predložiti HACCP certifikat (analiza nevarnosti in kritičnih kontrolnih točk v procesu proizvodnje hrane)</w:t>
      </w:r>
    </w:p>
    <w:p w14:paraId="4B523AB1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delež mesnih sestavin v hrani mora biti minimalno 25 % (ovčetine) merjeno v suhi snovi</w:t>
      </w:r>
    </w:p>
    <w:p w14:paraId="2CA2645B" w14:textId="77777777" w:rsidR="001510FC" w:rsidRPr="00FA12E2" w:rsidRDefault="001510FC" w:rsidP="001510FC">
      <w:pPr>
        <w:rPr>
          <w:rFonts w:cs="Arial"/>
        </w:rPr>
      </w:pPr>
    </w:p>
    <w:p w14:paraId="6BEF3671" w14:textId="77777777" w:rsidR="00A81F4E" w:rsidRPr="00A81F4E" w:rsidRDefault="00A81F4E" w:rsidP="00A81F4E">
      <w:pPr>
        <w:rPr>
          <w:rFonts w:ascii="Arial" w:hAnsi="Arial" w:cs="Arial"/>
          <w:sz w:val="20"/>
          <w:szCs w:val="20"/>
        </w:rPr>
      </w:pPr>
    </w:p>
    <w:p w14:paraId="6AB0F9E0" w14:textId="1DD4310F" w:rsidR="00A81F4E" w:rsidRPr="00A81F4E" w:rsidRDefault="00A81F4E" w:rsidP="00A81F4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bookmarkStart w:id="2" w:name="_Hlk104895236"/>
      <w:r w:rsidRPr="00A81F4E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SKLOP </w:t>
      </w:r>
      <w:r>
        <w:rPr>
          <w:rFonts w:ascii="Arial" w:hAnsi="Arial" w:cs="Arial"/>
          <w:b/>
          <w:sz w:val="20"/>
          <w:szCs w:val="20"/>
          <w:u w:val="single"/>
          <w:lang w:val="en-US" w:eastAsia="en-US"/>
        </w:rPr>
        <w:t>3</w:t>
      </w:r>
      <w:r w:rsidRPr="00A81F4E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 - </w:t>
      </w:r>
      <w:r w:rsidRPr="00A81F4E">
        <w:rPr>
          <w:rFonts w:ascii="Arial" w:hAnsi="Arial" w:cs="Arial"/>
          <w:b/>
          <w:sz w:val="20"/>
          <w:szCs w:val="20"/>
          <w:u w:val="single"/>
          <w:lang w:eastAsia="en-US"/>
        </w:rPr>
        <w:t xml:space="preserve">Briketirana hrana za pse, tip: </w:t>
      </w:r>
      <w:r w:rsidRPr="00A81F4E">
        <w:rPr>
          <w:rFonts w:ascii="Arial" w:hAnsi="Arial" w:cs="Arial"/>
          <w:b/>
          <w:sz w:val="20"/>
          <w:szCs w:val="20"/>
          <w:u w:val="single"/>
        </w:rPr>
        <w:t>ADULT</w:t>
      </w:r>
    </w:p>
    <w:bookmarkEnd w:id="2"/>
    <w:p w14:paraId="16E35399" w14:textId="77777777" w:rsidR="001510FC" w:rsidRDefault="001510FC" w:rsidP="00A81F4E">
      <w:pPr>
        <w:rPr>
          <w:rFonts w:ascii="Arial" w:hAnsi="Arial" w:cs="Arial"/>
          <w:sz w:val="20"/>
          <w:szCs w:val="20"/>
        </w:rPr>
      </w:pPr>
    </w:p>
    <w:p w14:paraId="2A0ACB0E" w14:textId="77777777" w:rsidR="001510FC" w:rsidRPr="001510FC" w:rsidRDefault="001510FC" w:rsidP="001510FC">
      <w:pPr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Briketirana hrana za pse tip »ADULT«</w:t>
      </w:r>
      <w:r w:rsidRPr="001510FC">
        <w:rPr>
          <w:rFonts w:ascii="Arial" w:hAnsi="Arial" w:cs="Arial"/>
          <w:b/>
          <w:sz w:val="20"/>
          <w:szCs w:val="20"/>
        </w:rPr>
        <w:t xml:space="preserve"> </w:t>
      </w:r>
      <w:r w:rsidRPr="001510FC">
        <w:rPr>
          <w:rFonts w:ascii="Arial" w:hAnsi="Arial" w:cs="Arial"/>
          <w:sz w:val="20"/>
          <w:szCs w:val="20"/>
        </w:rPr>
        <w:t>(hrana za normalno aktivne pse)</w:t>
      </w:r>
    </w:p>
    <w:p w14:paraId="7B1CB3F2" w14:textId="77777777" w:rsidR="001510FC" w:rsidRPr="001510FC" w:rsidRDefault="001510FC" w:rsidP="001510FC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pakirano v vreče od 10 do 20 kg</w:t>
      </w:r>
    </w:p>
    <w:p w14:paraId="17303F48" w14:textId="77777777" w:rsidR="001510FC" w:rsidRPr="001510FC" w:rsidRDefault="001510FC" w:rsidP="001510FC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skupna količina 21.684 kg</w:t>
      </w:r>
    </w:p>
    <w:p w14:paraId="3E708562" w14:textId="77777777" w:rsidR="001510FC" w:rsidRDefault="001510FC" w:rsidP="001510FC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BC21818" w14:textId="5D4BC279" w:rsidR="001510FC" w:rsidRPr="001510FC" w:rsidRDefault="001510FC" w:rsidP="001510FC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 xml:space="preserve">Vsebnost hranil v suhi snovi ob predpostavki, da hrana vsebuje 3500 kcal/kg </w:t>
      </w:r>
      <w:proofErr w:type="spellStart"/>
      <w:r w:rsidRPr="001510FC">
        <w:rPr>
          <w:rFonts w:ascii="Arial" w:hAnsi="Arial" w:cs="Arial"/>
          <w:sz w:val="20"/>
          <w:szCs w:val="20"/>
        </w:rPr>
        <w:t>metabolne</w:t>
      </w:r>
      <w:proofErr w:type="spellEnd"/>
      <w:r w:rsidRPr="001510FC">
        <w:rPr>
          <w:rFonts w:ascii="Arial" w:hAnsi="Arial" w:cs="Arial"/>
          <w:sz w:val="20"/>
          <w:szCs w:val="20"/>
        </w:rPr>
        <w:t xml:space="preserve"> energije:</w:t>
      </w:r>
    </w:p>
    <w:p w14:paraId="502313EE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beljakovine minimalno 22%</w:t>
      </w:r>
    </w:p>
    <w:p w14:paraId="6CC068AD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surova maščoba od 12 do 18 %</w:t>
      </w:r>
    </w:p>
    <w:p w14:paraId="2C7C9F2C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surovi pepel maksimalno 8 %</w:t>
      </w:r>
    </w:p>
    <w:p w14:paraId="43F32B3C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surova vlaknina maksimalno 4%</w:t>
      </w:r>
    </w:p>
    <w:p w14:paraId="62CE64E0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fosfor (P) od 0,60 do 1,20</w:t>
      </w:r>
    </w:p>
    <w:p w14:paraId="2300DB8A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kalcij (Ca) od 0,70 do 1,40</w:t>
      </w:r>
    </w:p>
    <w:p w14:paraId="72F301C4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 xml:space="preserve">razmerje </w:t>
      </w:r>
      <w:proofErr w:type="spellStart"/>
      <w:r w:rsidRPr="001510FC">
        <w:rPr>
          <w:rFonts w:ascii="Arial" w:hAnsi="Arial" w:cs="Arial"/>
          <w:sz w:val="20"/>
          <w:szCs w:val="20"/>
        </w:rPr>
        <w:t>Ca:P</w:t>
      </w:r>
      <w:proofErr w:type="spellEnd"/>
      <w:r w:rsidRPr="001510FC">
        <w:rPr>
          <w:rFonts w:ascii="Arial" w:hAnsi="Arial" w:cs="Arial"/>
          <w:sz w:val="20"/>
          <w:szCs w:val="20"/>
        </w:rPr>
        <w:t xml:space="preserve"> 1:1 oz. največ 2:1</w:t>
      </w:r>
    </w:p>
    <w:p w14:paraId="6F97A4BA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 xml:space="preserve">vitamin A minimalno 10.000 IE/kg </w:t>
      </w:r>
    </w:p>
    <w:p w14:paraId="27975C66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vitamin D3 od 400 do 2000 IE/kg</w:t>
      </w:r>
    </w:p>
    <w:p w14:paraId="74C06D06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vitamin E minimalno 250 mg/kg</w:t>
      </w:r>
    </w:p>
    <w:p w14:paraId="15237352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dobavitelj mora predložiti HACCP certifikat (analiza nevarnosti in kritičnih kontrolnih točk v procesu proizvodnje hrane)</w:t>
      </w:r>
    </w:p>
    <w:p w14:paraId="0C0BD940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delež mesnih sestavin v hrani mora biti minimalno 25% merjeno v suhi snovi</w:t>
      </w:r>
    </w:p>
    <w:p w14:paraId="3D9A122A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osnovna mesna sestavina je piščanec in/ali puran</w:t>
      </w:r>
    </w:p>
    <w:p w14:paraId="5AB7ABA6" w14:textId="77777777" w:rsidR="001510FC" w:rsidRPr="00FA12E2" w:rsidRDefault="001510FC" w:rsidP="001510FC">
      <w:pPr>
        <w:spacing w:line="240" w:lineRule="auto"/>
        <w:jc w:val="both"/>
        <w:rPr>
          <w:rFonts w:cs="Arial"/>
        </w:rPr>
      </w:pPr>
    </w:p>
    <w:p w14:paraId="7605F317" w14:textId="77777777" w:rsidR="001510FC" w:rsidRPr="00A81F4E" w:rsidRDefault="001510FC" w:rsidP="00A81F4E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537CC42" w14:textId="32FDBBA0" w:rsidR="00A81F4E" w:rsidRPr="00A81F4E" w:rsidRDefault="00A81F4E" w:rsidP="00A81F4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81F4E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SKLOP </w:t>
      </w:r>
      <w:r>
        <w:rPr>
          <w:rFonts w:ascii="Arial" w:hAnsi="Arial" w:cs="Arial"/>
          <w:b/>
          <w:sz w:val="20"/>
          <w:szCs w:val="20"/>
          <w:u w:val="single"/>
          <w:lang w:val="en-US" w:eastAsia="en-US"/>
        </w:rPr>
        <w:t>4</w:t>
      </w:r>
      <w:r w:rsidRPr="00A81F4E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 - </w:t>
      </w:r>
      <w:r w:rsidRPr="00A81F4E">
        <w:rPr>
          <w:rFonts w:ascii="Arial" w:hAnsi="Arial" w:cs="Arial"/>
          <w:b/>
          <w:sz w:val="20"/>
          <w:szCs w:val="20"/>
          <w:u w:val="single"/>
          <w:lang w:eastAsia="en-US"/>
        </w:rPr>
        <w:t xml:space="preserve">Briketirana hrana za pse, tip: </w:t>
      </w:r>
      <w:r>
        <w:rPr>
          <w:rFonts w:ascii="Arial" w:hAnsi="Arial" w:cs="Arial"/>
          <w:b/>
          <w:sz w:val="20"/>
          <w:szCs w:val="20"/>
          <w:u w:val="single"/>
        </w:rPr>
        <w:t>FISH</w:t>
      </w:r>
    </w:p>
    <w:p w14:paraId="7A0252D3" w14:textId="77777777" w:rsidR="001510FC" w:rsidRDefault="001510FC" w:rsidP="00A81F4E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96F970B" w14:textId="77777777" w:rsidR="001510FC" w:rsidRPr="001510FC" w:rsidRDefault="001510FC" w:rsidP="001510FC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Briketirana hrana za pse tip »FISH« (hrana za pse s slabo ješčnostjo)</w:t>
      </w:r>
    </w:p>
    <w:p w14:paraId="29026819" w14:textId="77777777" w:rsidR="001510FC" w:rsidRPr="001510FC" w:rsidRDefault="001510FC" w:rsidP="001510FC">
      <w:pPr>
        <w:numPr>
          <w:ilvl w:val="0"/>
          <w:numId w:val="10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pakirano v vreče od 10 do 20 kg</w:t>
      </w:r>
    </w:p>
    <w:p w14:paraId="5C605E86" w14:textId="77777777" w:rsidR="001510FC" w:rsidRPr="001510FC" w:rsidRDefault="001510FC" w:rsidP="001510FC">
      <w:pPr>
        <w:numPr>
          <w:ilvl w:val="0"/>
          <w:numId w:val="10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skupna količina 6.196 kg</w:t>
      </w:r>
    </w:p>
    <w:p w14:paraId="78C179CB" w14:textId="77777777" w:rsidR="001510FC" w:rsidRPr="001510FC" w:rsidRDefault="001510FC" w:rsidP="001510FC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16A576F" w14:textId="77777777" w:rsidR="001510FC" w:rsidRPr="001510FC" w:rsidRDefault="001510FC" w:rsidP="001510FC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 xml:space="preserve">Vsebnost hranil v suhi snovi ob predpostavki, da hrana vsebuje 3500 kcal/kg </w:t>
      </w:r>
      <w:proofErr w:type="spellStart"/>
      <w:r w:rsidRPr="001510FC">
        <w:rPr>
          <w:rFonts w:ascii="Arial" w:hAnsi="Arial" w:cs="Arial"/>
          <w:sz w:val="20"/>
          <w:szCs w:val="20"/>
        </w:rPr>
        <w:t>metabolne</w:t>
      </w:r>
      <w:proofErr w:type="spellEnd"/>
      <w:r w:rsidRPr="001510FC">
        <w:rPr>
          <w:rFonts w:ascii="Arial" w:hAnsi="Arial" w:cs="Arial"/>
          <w:sz w:val="20"/>
          <w:szCs w:val="20"/>
        </w:rPr>
        <w:t xml:space="preserve"> energije:</w:t>
      </w:r>
    </w:p>
    <w:p w14:paraId="57A90C5F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lastRenderedPageBreak/>
        <w:t>beljakovine minimalno 23%</w:t>
      </w:r>
    </w:p>
    <w:p w14:paraId="0B4C8A8E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surova maščoba od 12 do 20,5%</w:t>
      </w:r>
    </w:p>
    <w:p w14:paraId="126C2E99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surovi pepel maksimalno 9%</w:t>
      </w:r>
    </w:p>
    <w:p w14:paraId="5B446239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surova vlaknina maksimalno 4%</w:t>
      </w:r>
    </w:p>
    <w:p w14:paraId="6978F8D9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fosfor (P) od 0,70 do 1,00</w:t>
      </w:r>
    </w:p>
    <w:p w14:paraId="60EF9C5C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kalcij (Ca) 0,90 % do 1,4 %</w:t>
      </w:r>
    </w:p>
    <w:p w14:paraId="634E551A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 xml:space="preserve">razmerje </w:t>
      </w:r>
      <w:proofErr w:type="spellStart"/>
      <w:r w:rsidRPr="001510FC">
        <w:rPr>
          <w:rFonts w:ascii="Arial" w:hAnsi="Arial" w:cs="Arial"/>
          <w:sz w:val="20"/>
          <w:szCs w:val="20"/>
        </w:rPr>
        <w:t>Ca:P</w:t>
      </w:r>
      <w:proofErr w:type="spellEnd"/>
      <w:r w:rsidRPr="001510FC">
        <w:rPr>
          <w:rFonts w:ascii="Arial" w:hAnsi="Arial" w:cs="Arial"/>
          <w:sz w:val="20"/>
          <w:szCs w:val="20"/>
        </w:rPr>
        <w:t xml:space="preserve"> 1:1 oz. največ 2:1</w:t>
      </w:r>
    </w:p>
    <w:p w14:paraId="4F23C4EC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vitamin A minimalno 10.000 IE/kg</w:t>
      </w:r>
    </w:p>
    <w:p w14:paraId="2A4682F4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vitamin D3 od 750 do 1.500 IE/kg</w:t>
      </w:r>
    </w:p>
    <w:p w14:paraId="6E1A8FB9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vitamin E minimalno 250 mg/kg</w:t>
      </w:r>
    </w:p>
    <w:p w14:paraId="0C08982F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dobavitelj mora predložiti HACCP certifikat (analiza nevarnosti in kritičnih kontrolnih točk v procesu proizvodnje hrane)</w:t>
      </w:r>
    </w:p>
    <w:p w14:paraId="40C2ECCF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delež mesnih sestavin v hrani mora biti minimalno 25% lososa (in/ali tune oz. postrvi) merjeno v suhi snovi</w:t>
      </w:r>
    </w:p>
    <w:p w14:paraId="76D650A0" w14:textId="77777777" w:rsidR="00A81F4E" w:rsidRPr="00A81F4E" w:rsidRDefault="00A81F4E" w:rsidP="00A81F4E">
      <w:pPr>
        <w:spacing w:line="240" w:lineRule="auto"/>
        <w:ind w:left="907"/>
        <w:jc w:val="both"/>
        <w:rPr>
          <w:rFonts w:ascii="Arial" w:hAnsi="Arial" w:cs="Arial"/>
          <w:sz w:val="20"/>
          <w:szCs w:val="20"/>
        </w:rPr>
      </w:pPr>
    </w:p>
    <w:p w14:paraId="4B13AC8F" w14:textId="0E57644B" w:rsidR="00A81F4E" w:rsidRPr="00A81F4E" w:rsidRDefault="00A81F4E" w:rsidP="00A81F4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81F4E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SKLOP </w:t>
      </w:r>
      <w:r>
        <w:rPr>
          <w:rFonts w:ascii="Arial" w:hAnsi="Arial" w:cs="Arial"/>
          <w:b/>
          <w:sz w:val="20"/>
          <w:szCs w:val="20"/>
          <w:u w:val="single"/>
          <w:lang w:val="en-US" w:eastAsia="en-US"/>
        </w:rPr>
        <w:t>5</w:t>
      </w:r>
      <w:r w:rsidRPr="00A81F4E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 - </w:t>
      </w:r>
      <w:r w:rsidRPr="00A81F4E">
        <w:rPr>
          <w:rFonts w:ascii="Arial" w:hAnsi="Arial" w:cs="Arial"/>
          <w:b/>
          <w:sz w:val="20"/>
          <w:szCs w:val="20"/>
          <w:u w:val="single"/>
          <w:lang w:eastAsia="en-US"/>
        </w:rPr>
        <w:t xml:space="preserve">Briketirana hrana za pse, tip: </w:t>
      </w:r>
      <w:r>
        <w:rPr>
          <w:rFonts w:ascii="Arial" w:hAnsi="Arial" w:cs="Arial"/>
          <w:b/>
          <w:sz w:val="20"/>
          <w:szCs w:val="20"/>
          <w:u w:val="single"/>
        </w:rPr>
        <w:t>PUPPY</w:t>
      </w:r>
    </w:p>
    <w:p w14:paraId="11CCDF09" w14:textId="77777777" w:rsidR="001510FC" w:rsidRDefault="001510FC" w:rsidP="00A81F4E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1BA8126" w14:textId="77777777" w:rsidR="001510FC" w:rsidRPr="001510FC" w:rsidRDefault="001510FC" w:rsidP="001510FC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Briketirana hrana za</w:t>
      </w:r>
      <w:r w:rsidRPr="001510FC">
        <w:rPr>
          <w:rFonts w:ascii="Arial" w:hAnsi="Arial" w:cs="Arial"/>
          <w:b/>
          <w:sz w:val="20"/>
          <w:szCs w:val="20"/>
        </w:rPr>
        <w:t xml:space="preserve"> </w:t>
      </w:r>
      <w:r w:rsidRPr="001510FC">
        <w:rPr>
          <w:rFonts w:ascii="Arial" w:hAnsi="Arial" w:cs="Arial"/>
          <w:sz w:val="20"/>
          <w:szCs w:val="20"/>
        </w:rPr>
        <w:t>pse</w:t>
      </w:r>
      <w:r w:rsidRPr="001510FC">
        <w:rPr>
          <w:rFonts w:ascii="Arial" w:hAnsi="Arial" w:cs="Arial"/>
          <w:b/>
          <w:sz w:val="20"/>
          <w:szCs w:val="20"/>
        </w:rPr>
        <w:t xml:space="preserve"> </w:t>
      </w:r>
      <w:r w:rsidRPr="001510FC">
        <w:rPr>
          <w:rFonts w:ascii="Arial" w:hAnsi="Arial" w:cs="Arial"/>
          <w:sz w:val="20"/>
          <w:szCs w:val="20"/>
        </w:rPr>
        <w:t>»PUPPY«</w:t>
      </w:r>
      <w:r w:rsidRPr="001510FC">
        <w:rPr>
          <w:rFonts w:ascii="Arial" w:hAnsi="Arial" w:cs="Arial"/>
          <w:b/>
          <w:sz w:val="20"/>
          <w:szCs w:val="20"/>
        </w:rPr>
        <w:t xml:space="preserve"> </w:t>
      </w:r>
      <w:r w:rsidRPr="001510FC">
        <w:rPr>
          <w:rFonts w:ascii="Arial" w:hAnsi="Arial" w:cs="Arial"/>
          <w:sz w:val="20"/>
          <w:szCs w:val="20"/>
        </w:rPr>
        <w:t>(hrana za mladiče)</w:t>
      </w:r>
    </w:p>
    <w:p w14:paraId="1AF982F2" w14:textId="77777777" w:rsidR="001510FC" w:rsidRPr="001510FC" w:rsidRDefault="001510FC" w:rsidP="001510FC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-</w:t>
      </w:r>
      <w:r w:rsidRPr="001510FC">
        <w:rPr>
          <w:rFonts w:ascii="Arial" w:hAnsi="Arial" w:cs="Arial"/>
          <w:sz w:val="20"/>
          <w:szCs w:val="20"/>
        </w:rPr>
        <w:tab/>
        <w:t>pakirano v vreče od 10 do 20 kg</w:t>
      </w:r>
    </w:p>
    <w:p w14:paraId="7121465E" w14:textId="77777777" w:rsidR="001510FC" w:rsidRPr="001510FC" w:rsidRDefault="001510FC" w:rsidP="001510FC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-</w:t>
      </w:r>
      <w:r w:rsidRPr="001510FC">
        <w:rPr>
          <w:rFonts w:ascii="Arial" w:hAnsi="Arial" w:cs="Arial"/>
          <w:sz w:val="20"/>
          <w:szCs w:val="20"/>
        </w:rPr>
        <w:tab/>
        <w:t>skupna količina 14.714 kg</w:t>
      </w:r>
    </w:p>
    <w:p w14:paraId="408022D7" w14:textId="77777777" w:rsidR="001510FC" w:rsidRPr="001510FC" w:rsidRDefault="001510FC" w:rsidP="001510FC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2454071" w14:textId="75A11A70" w:rsidR="001510FC" w:rsidRPr="001510FC" w:rsidRDefault="001510FC" w:rsidP="001510FC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 xml:space="preserve">Vsebnost hranil v suhi snovi ob predpostavki, da hrana vsebuje 3500 kcal/kg </w:t>
      </w:r>
      <w:proofErr w:type="spellStart"/>
      <w:r w:rsidRPr="001510FC">
        <w:rPr>
          <w:rFonts w:ascii="Arial" w:hAnsi="Arial" w:cs="Arial"/>
          <w:sz w:val="20"/>
          <w:szCs w:val="20"/>
        </w:rPr>
        <w:t>metabolne</w:t>
      </w:r>
      <w:proofErr w:type="spellEnd"/>
      <w:r w:rsidRPr="001510FC">
        <w:rPr>
          <w:rFonts w:ascii="Arial" w:hAnsi="Arial" w:cs="Arial"/>
          <w:sz w:val="20"/>
          <w:szCs w:val="20"/>
        </w:rPr>
        <w:t xml:space="preserve"> energije:</w:t>
      </w:r>
    </w:p>
    <w:p w14:paraId="25C5ECDE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beljakovine minimalno 26 %</w:t>
      </w:r>
    </w:p>
    <w:p w14:paraId="351CD4DE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 xml:space="preserve">surova maščoba od 14 do 30 % </w:t>
      </w:r>
    </w:p>
    <w:p w14:paraId="2E1F28C8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surovi pepel maksimalno 9 %</w:t>
      </w:r>
    </w:p>
    <w:p w14:paraId="7C6C5C37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surova vlaknina maksimalno 4%</w:t>
      </w:r>
    </w:p>
    <w:p w14:paraId="641AA8D5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fosfor (P) 0,70 – 1,5 %</w:t>
      </w:r>
    </w:p>
    <w:p w14:paraId="6DCBE125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kalcij (Ca) 0,85 – 2 %</w:t>
      </w:r>
    </w:p>
    <w:p w14:paraId="41894C9D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 xml:space="preserve">razmerje </w:t>
      </w:r>
      <w:proofErr w:type="spellStart"/>
      <w:r w:rsidRPr="001510FC">
        <w:rPr>
          <w:rFonts w:ascii="Arial" w:hAnsi="Arial" w:cs="Arial"/>
          <w:sz w:val="20"/>
          <w:szCs w:val="20"/>
        </w:rPr>
        <w:t>Ca:P</w:t>
      </w:r>
      <w:proofErr w:type="spellEnd"/>
      <w:r w:rsidRPr="001510FC">
        <w:rPr>
          <w:rFonts w:ascii="Arial" w:hAnsi="Arial" w:cs="Arial"/>
          <w:sz w:val="20"/>
          <w:szCs w:val="20"/>
        </w:rPr>
        <w:t xml:space="preserve"> 1:1 oz. največ 2:1</w:t>
      </w:r>
    </w:p>
    <w:p w14:paraId="4B4D0CC2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 xml:space="preserve">vitamin A minimalno 9.200 IE/kg </w:t>
      </w:r>
    </w:p>
    <w:p w14:paraId="65EF53A1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vitamin D3 od 500 do 2000 IE/kg</w:t>
      </w:r>
    </w:p>
    <w:p w14:paraId="29682992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 xml:space="preserve">vitamin E minimalno 250 mg/kg </w:t>
      </w:r>
    </w:p>
    <w:p w14:paraId="1C0F96F7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dobavitelj mora predložiti HACCP certifikat (analiza nevarnosti in kritičnih kontrolnih točk v procesu proizvodnje hrane)</w:t>
      </w:r>
    </w:p>
    <w:p w14:paraId="1D1F3BCD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delež mesnih sestavin v hrani mora biti najmanj 30 % merjeno v suhi snovi</w:t>
      </w:r>
    </w:p>
    <w:p w14:paraId="7AC56E45" w14:textId="77777777" w:rsidR="00A81F4E" w:rsidRPr="00A81F4E" w:rsidRDefault="00A81F4E" w:rsidP="00A81F4E">
      <w:pPr>
        <w:spacing w:line="240" w:lineRule="auto"/>
        <w:ind w:left="907"/>
        <w:jc w:val="both"/>
        <w:rPr>
          <w:rFonts w:ascii="Arial" w:hAnsi="Arial" w:cs="Arial"/>
          <w:sz w:val="20"/>
          <w:szCs w:val="20"/>
        </w:rPr>
      </w:pPr>
    </w:p>
    <w:p w14:paraId="032450A5" w14:textId="77777777" w:rsidR="00A81F4E" w:rsidRPr="00A81F4E" w:rsidRDefault="00A81F4E" w:rsidP="00A81F4E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FA04285" w14:textId="79116610" w:rsidR="00A81F4E" w:rsidRPr="00A81F4E" w:rsidRDefault="00A81F4E" w:rsidP="00A81F4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81F4E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SKLOP </w:t>
      </w:r>
      <w:r>
        <w:rPr>
          <w:rFonts w:ascii="Arial" w:hAnsi="Arial" w:cs="Arial"/>
          <w:b/>
          <w:sz w:val="20"/>
          <w:szCs w:val="20"/>
          <w:u w:val="single"/>
          <w:lang w:val="en-US" w:eastAsia="en-US"/>
        </w:rPr>
        <w:t>6</w:t>
      </w:r>
      <w:r w:rsidRPr="00A81F4E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 - </w:t>
      </w:r>
      <w:r w:rsidRPr="00A81F4E">
        <w:rPr>
          <w:rFonts w:ascii="Arial" w:hAnsi="Arial" w:cs="Arial"/>
          <w:b/>
          <w:sz w:val="20"/>
          <w:szCs w:val="20"/>
          <w:u w:val="single"/>
          <w:lang w:eastAsia="en-US"/>
        </w:rPr>
        <w:t xml:space="preserve">Briketirana hrana za pse, tip: </w:t>
      </w:r>
      <w:r>
        <w:rPr>
          <w:rFonts w:ascii="Arial" w:hAnsi="Arial" w:cs="Arial"/>
          <w:b/>
          <w:sz w:val="20"/>
          <w:szCs w:val="20"/>
          <w:u w:val="single"/>
        </w:rPr>
        <w:t>SENIOR</w:t>
      </w:r>
    </w:p>
    <w:p w14:paraId="6243F4D8" w14:textId="77777777" w:rsidR="001510FC" w:rsidRDefault="001510FC" w:rsidP="00A81F4E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F46ACC7" w14:textId="77777777" w:rsidR="001510FC" w:rsidRPr="00134F3F" w:rsidRDefault="001510FC" w:rsidP="001510FC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>Briketirana hrana za pse »SENIOR«</w:t>
      </w:r>
      <w:r w:rsidRPr="00134F3F">
        <w:rPr>
          <w:rFonts w:ascii="Arial" w:hAnsi="Arial" w:cs="Arial"/>
          <w:b/>
          <w:sz w:val="20"/>
          <w:szCs w:val="20"/>
        </w:rPr>
        <w:t xml:space="preserve"> </w:t>
      </w:r>
      <w:r w:rsidRPr="00134F3F">
        <w:rPr>
          <w:rFonts w:ascii="Arial" w:hAnsi="Arial" w:cs="Arial"/>
          <w:sz w:val="20"/>
          <w:szCs w:val="20"/>
        </w:rPr>
        <w:t>(hrana za starejše pse)</w:t>
      </w:r>
    </w:p>
    <w:p w14:paraId="755EFE8B" w14:textId="77777777" w:rsidR="001510FC" w:rsidRPr="00134F3F" w:rsidRDefault="001510FC" w:rsidP="001510FC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>-</w:t>
      </w:r>
      <w:r w:rsidRPr="00134F3F">
        <w:rPr>
          <w:rFonts w:ascii="Arial" w:hAnsi="Arial" w:cs="Arial"/>
          <w:sz w:val="20"/>
          <w:szCs w:val="20"/>
        </w:rPr>
        <w:tab/>
        <w:t>pakirano v vreče od 10 do 20 kg</w:t>
      </w:r>
    </w:p>
    <w:p w14:paraId="585819CC" w14:textId="77777777" w:rsidR="001510FC" w:rsidRPr="00134F3F" w:rsidRDefault="001510FC" w:rsidP="001510FC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>-</w:t>
      </w:r>
      <w:r w:rsidRPr="00134F3F">
        <w:rPr>
          <w:rFonts w:ascii="Arial" w:hAnsi="Arial" w:cs="Arial"/>
          <w:sz w:val="20"/>
          <w:szCs w:val="20"/>
        </w:rPr>
        <w:tab/>
        <w:t>skupna količina 3.872 kg</w:t>
      </w:r>
    </w:p>
    <w:p w14:paraId="10FD408F" w14:textId="77777777" w:rsidR="001510FC" w:rsidRPr="00134F3F" w:rsidRDefault="001510FC" w:rsidP="001510F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EA257AF" w14:textId="77777777" w:rsidR="001510FC" w:rsidRPr="00134F3F" w:rsidRDefault="001510FC" w:rsidP="001510FC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 xml:space="preserve">Vsebnost hranil v suhi snovi ob predpostavki, da hrana vsebuje 3500 kcal/kg </w:t>
      </w:r>
      <w:proofErr w:type="spellStart"/>
      <w:r w:rsidRPr="00134F3F">
        <w:rPr>
          <w:rFonts w:ascii="Arial" w:hAnsi="Arial" w:cs="Arial"/>
          <w:sz w:val="20"/>
          <w:szCs w:val="20"/>
        </w:rPr>
        <w:t>metabolne</w:t>
      </w:r>
      <w:proofErr w:type="spellEnd"/>
      <w:r w:rsidRPr="00134F3F">
        <w:rPr>
          <w:rFonts w:ascii="Arial" w:hAnsi="Arial" w:cs="Arial"/>
          <w:sz w:val="20"/>
          <w:szCs w:val="20"/>
        </w:rPr>
        <w:t xml:space="preserve"> energije:</w:t>
      </w:r>
    </w:p>
    <w:p w14:paraId="150AB516" w14:textId="77777777" w:rsidR="001510FC" w:rsidRPr="00134F3F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>beljakovine minimalno 22 %</w:t>
      </w:r>
    </w:p>
    <w:p w14:paraId="56D1BEAB" w14:textId="77777777" w:rsidR="001510FC" w:rsidRPr="00134F3F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 xml:space="preserve">surova maščoba od 10 do 18 % </w:t>
      </w:r>
    </w:p>
    <w:p w14:paraId="478C905F" w14:textId="77777777" w:rsidR="001510FC" w:rsidRPr="00134F3F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>surovi pepel maksimalno 8 %</w:t>
      </w:r>
    </w:p>
    <w:p w14:paraId="768B55B7" w14:textId="77777777" w:rsidR="001510FC" w:rsidRPr="00134F3F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>surova vlaknina maksimalno 4%</w:t>
      </w:r>
    </w:p>
    <w:p w14:paraId="5A643914" w14:textId="77777777" w:rsidR="001510FC" w:rsidRPr="00134F3F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>fosfor (P) 0,70 – 1,5 %</w:t>
      </w:r>
    </w:p>
    <w:p w14:paraId="51EE87CF" w14:textId="77777777" w:rsidR="001510FC" w:rsidRPr="00134F3F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>kalcij (Ca) 0,9 – 2 %</w:t>
      </w:r>
    </w:p>
    <w:p w14:paraId="46DCFE58" w14:textId="77777777" w:rsidR="001510FC" w:rsidRPr="00134F3F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 xml:space="preserve">razmerje </w:t>
      </w:r>
      <w:proofErr w:type="spellStart"/>
      <w:r w:rsidRPr="00134F3F">
        <w:rPr>
          <w:rFonts w:ascii="Arial" w:hAnsi="Arial" w:cs="Arial"/>
          <w:sz w:val="20"/>
          <w:szCs w:val="20"/>
        </w:rPr>
        <w:t>Ca:P</w:t>
      </w:r>
      <w:proofErr w:type="spellEnd"/>
      <w:r w:rsidRPr="00134F3F">
        <w:rPr>
          <w:rFonts w:ascii="Arial" w:hAnsi="Arial" w:cs="Arial"/>
          <w:sz w:val="20"/>
          <w:szCs w:val="20"/>
        </w:rPr>
        <w:t xml:space="preserve"> 1:1 oz. največ 2:1</w:t>
      </w:r>
    </w:p>
    <w:p w14:paraId="27165042" w14:textId="77777777" w:rsidR="001510FC" w:rsidRPr="00134F3F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 xml:space="preserve">vitamin A minimalno 10.000 IE/kg </w:t>
      </w:r>
    </w:p>
    <w:p w14:paraId="1E11C919" w14:textId="77777777" w:rsidR="001510FC" w:rsidRPr="00134F3F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>vitamin D3 od 400 do 2000 IE/kg</w:t>
      </w:r>
    </w:p>
    <w:p w14:paraId="2B5C84BF" w14:textId="77777777" w:rsidR="001510FC" w:rsidRPr="00134F3F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 xml:space="preserve">vitamin E minimalno 250 mg/kg </w:t>
      </w:r>
    </w:p>
    <w:p w14:paraId="175D63DD" w14:textId="77777777" w:rsidR="001510FC" w:rsidRPr="00134F3F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>dobavitelj mora predložiti HACCP certifikat (analiza nevarnosti in kritičnih kontrolnih točk v procesu proizvodnje hrane)</w:t>
      </w:r>
    </w:p>
    <w:p w14:paraId="74CCCBE8" w14:textId="77777777" w:rsidR="001510FC" w:rsidRPr="00134F3F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>delež mesnih sestavin v hrani mora biti najmanj 25 % merjeno v suhi snovi</w:t>
      </w:r>
    </w:p>
    <w:p w14:paraId="081B759F" w14:textId="77777777" w:rsidR="00A81F4E" w:rsidRPr="00A81F4E" w:rsidRDefault="00A81F4E" w:rsidP="00A81F4E">
      <w:pPr>
        <w:spacing w:line="240" w:lineRule="auto"/>
        <w:ind w:left="907"/>
        <w:jc w:val="both"/>
        <w:rPr>
          <w:rFonts w:ascii="Arial" w:hAnsi="Arial" w:cs="Arial"/>
          <w:sz w:val="20"/>
          <w:szCs w:val="20"/>
        </w:rPr>
      </w:pPr>
    </w:p>
    <w:p w14:paraId="52299443" w14:textId="77777777" w:rsidR="00A81F4E" w:rsidRPr="00A81F4E" w:rsidRDefault="00A81F4E" w:rsidP="00A81F4E">
      <w:pPr>
        <w:spacing w:line="240" w:lineRule="auto"/>
        <w:ind w:left="907"/>
        <w:jc w:val="both"/>
        <w:rPr>
          <w:rFonts w:ascii="Arial" w:hAnsi="Arial" w:cs="Arial"/>
          <w:sz w:val="20"/>
          <w:szCs w:val="20"/>
        </w:rPr>
      </w:pPr>
    </w:p>
    <w:p w14:paraId="7DC5E7D5" w14:textId="6A2D54BB" w:rsidR="00134F3F" w:rsidRPr="00134F3F" w:rsidRDefault="00A81F4E" w:rsidP="00134F3F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bookmarkStart w:id="3" w:name="_Hlk162527124"/>
      <w:r w:rsidRPr="00A81F4E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SKLOP </w:t>
      </w:r>
      <w:r>
        <w:rPr>
          <w:rFonts w:ascii="Arial" w:hAnsi="Arial" w:cs="Arial"/>
          <w:b/>
          <w:sz w:val="20"/>
          <w:szCs w:val="20"/>
          <w:u w:val="single"/>
          <w:lang w:val="en-US" w:eastAsia="en-US"/>
        </w:rPr>
        <w:t>7</w:t>
      </w:r>
      <w:r w:rsidRPr="00A81F4E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 - </w:t>
      </w:r>
      <w:r w:rsidR="00134F3F">
        <w:rPr>
          <w:rFonts w:ascii="Arial" w:hAnsi="Arial" w:cs="Arial"/>
          <w:b/>
          <w:sz w:val="20"/>
          <w:szCs w:val="20"/>
          <w:u w:val="single"/>
          <w:lang w:val="en-US" w:eastAsia="en-US"/>
        </w:rPr>
        <w:t>K</w:t>
      </w:r>
      <w:proofErr w:type="spellStart"/>
      <w:r w:rsidR="00134F3F" w:rsidRPr="00134F3F">
        <w:rPr>
          <w:rFonts w:ascii="Arial" w:hAnsi="Arial" w:cs="Arial"/>
          <w:b/>
          <w:sz w:val="20"/>
          <w:szCs w:val="20"/>
          <w:u w:val="single"/>
        </w:rPr>
        <w:t>onzervirana</w:t>
      </w:r>
      <w:proofErr w:type="spellEnd"/>
      <w:r w:rsidR="00134F3F" w:rsidRPr="00134F3F">
        <w:rPr>
          <w:rFonts w:ascii="Arial" w:hAnsi="Arial" w:cs="Arial"/>
          <w:b/>
          <w:sz w:val="20"/>
          <w:szCs w:val="20"/>
          <w:u w:val="single"/>
        </w:rPr>
        <w:t xml:space="preserve"> hrana za pse</w:t>
      </w:r>
    </w:p>
    <w:p w14:paraId="6268DECF" w14:textId="4B75B5A2" w:rsidR="00A81F4E" w:rsidRPr="00134F3F" w:rsidRDefault="00A81F4E" w:rsidP="00A81F4E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bookmarkEnd w:id="3"/>
    <w:p w14:paraId="2756E6FB" w14:textId="77777777" w:rsidR="00134F3F" w:rsidRPr="00134F3F" w:rsidRDefault="00134F3F" w:rsidP="00134F3F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>Konzervirana</w:t>
      </w:r>
      <w:r w:rsidRPr="00134F3F">
        <w:rPr>
          <w:rFonts w:ascii="Arial" w:hAnsi="Arial" w:cs="Arial"/>
          <w:b/>
          <w:sz w:val="20"/>
          <w:szCs w:val="20"/>
        </w:rPr>
        <w:t xml:space="preserve"> </w:t>
      </w:r>
      <w:r w:rsidRPr="00134F3F">
        <w:rPr>
          <w:rFonts w:ascii="Arial" w:hAnsi="Arial" w:cs="Arial"/>
          <w:sz w:val="20"/>
          <w:szCs w:val="20"/>
        </w:rPr>
        <w:t>hrana za pse</w:t>
      </w:r>
    </w:p>
    <w:p w14:paraId="4BE7E8D9" w14:textId="77777777" w:rsidR="00134F3F" w:rsidRPr="00134F3F" w:rsidRDefault="00134F3F" w:rsidP="00134F3F">
      <w:pPr>
        <w:numPr>
          <w:ilvl w:val="0"/>
          <w:numId w:val="10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>pakirano od 350 do 800 gramov</w:t>
      </w:r>
    </w:p>
    <w:p w14:paraId="1ADCB97B" w14:textId="77777777" w:rsidR="00134F3F" w:rsidRPr="00134F3F" w:rsidRDefault="00134F3F" w:rsidP="00134F3F">
      <w:pPr>
        <w:numPr>
          <w:ilvl w:val="0"/>
          <w:numId w:val="10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>skupna količina 16.896 kg</w:t>
      </w:r>
    </w:p>
    <w:p w14:paraId="6A497FDA" w14:textId="77777777" w:rsidR="00134F3F" w:rsidRPr="00134F3F" w:rsidRDefault="00134F3F" w:rsidP="00134F3F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0BABEBD" w14:textId="77777777" w:rsidR="00134F3F" w:rsidRPr="00134F3F" w:rsidRDefault="00134F3F" w:rsidP="00134F3F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>Vsebnost hranil v konzervirani hrani:</w:t>
      </w:r>
    </w:p>
    <w:p w14:paraId="37342BC2" w14:textId="77777777" w:rsidR="00134F3F" w:rsidRPr="00134F3F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>vlaga maksimalno 80 %</w:t>
      </w:r>
    </w:p>
    <w:p w14:paraId="677F75CF" w14:textId="77777777" w:rsidR="00134F3F" w:rsidRPr="00134F3F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>beljakovine minimalno 6 %</w:t>
      </w:r>
    </w:p>
    <w:p w14:paraId="1FD77937" w14:textId="77777777" w:rsidR="00134F3F" w:rsidRPr="00134F3F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>surova maščoba 4 do 8 %</w:t>
      </w:r>
    </w:p>
    <w:p w14:paraId="285205DA" w14:textId="77777777" w:rsidR="00134F3F" w:rsidRPr="00134F3F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>surovi pepel maksimalno 3 %</w:t>
      </w:r>
    </w:p>
    <w:p w14:paraId="6DB751FC" w14:textId="77777777" w:rsidR="00134F3F" w:rsidRPr="00134F3F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>surova vlaknina 0,3 – 0,5 %</w:t>
      </w:r>
    </w:p>
    <w:p w14:paraId="2CD12FED" w14:textId="77777777" w:rsidR="00134F3F" w:rsidRPr="00134F3F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 xml:space="preserve">vitamin E minimalno 30 mg/kg </w:t>
      </w:r>
    </w:p>
    <w:p w14:paraId="702868D8" w14:textId="77777777" w:rsidR="00134F3F" w:rsidRPr="00134F3F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>delež mesa minimalno 50 %</w:t>
      </w:r>
    </w:p>
    <w:p w14:paraId="48236524" w14:textId="77777777" w:rsidR="00372BCF" w:rsidRPr="001510FC" w:rsidRDefault="00372BCF" w:rsidP="00372BC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dobavitelj mora predložiti HACCP certifikat (analiza nevarnosti in kritičnih kontrolnih točk v procesu proizvodnje hrane)</w:t>
      </w:r>
    </w:p>
    <w:p w14:paraId="6C7F04A8" w14:textId="64F3EE16" w:rsidR="00A81F4E" w:rsidRDefault="00A81F4E" w:rsidP="00C440B2">
      <w:pPr>
        <w:spacing w:line="260" w:lineRule="exact"/>
        <w:jc w:val="both"/>
        <w:rPr>
          <w:rFonts w:ascii="Arial" w:hAnsi="Arial" w:cs="Arial"/>
          <w:dstrike/>
          <w:sz w:val="20"/>
          <w:szCs w:val="20"/>
        </w:rPr>
      </w:pPr>
    </w:p>
    <w:p w14:paraId="0DD157E1" w14:textId="77777777" w:rsidR="00134F3F" w:rsidRPr="00134F3F" w:rsidRDefault="00134F3F" w:rsidP="00134F3F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134F3F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SKLOP 8 - </w:t>
      </w:r>
      <w:r w:rsidRPr="00134F3F">
        <w:rPr>
          <w:rFonts w:ascii="Arial" w:hAnsi="Arial" w:cs="Arial"/>
          <w:b/>
          <w:sz w:val="20"/>
          <w:szCs w:val="20"/>
          <w:u w:val="single"/>
        </w:rPr>
        <w:t>Klobase za nagrajevanje psov</w:t>
      </w:r>
    </w:p>
    <w:p w14:paraId="3E96D6DD" w14:textId="77AB9DCA" w:rsidR="00134F3F" w:rsidRPr="00134F3F" w:rsidRDefault="00134F3F" w:rsidP="00134F3F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A2EBE30" w14:textId="77777777" w:rsidR="00134F3F" w:rsidRPr="00134F3F" w:rsidRDefault="00134F3F" w:rsidP="00134F3F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>Klobase za nagrajevanje psov</w:t>
      </w:r>
    </w:p>
    <w:p w14:paraId="4E4317DF" w14:textId="77777777" w:rsidR="00134F3F" w:rsidRPr="00134F3F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>enota pakiranja od 200 do 600 gramov</w:t>
      </w:r>
    </w:p>
    <w:p w14:paraId="7EF79715" w14:textId="77777777" w:rsidR="00134F3F" w:rsidRPr="00134F3F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>skupna količina 14.460 kg</w:t>
      </w:r>
    </w:p>
    <w:p w14:paraId="19A262E8" w14:textId="77777777" w:rsidR="00134F3F" w:rsidRPr="00134F3F" w:rsidRDefault="00134F3F" w:rsidP="00134F3F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28D56157" w14:textId="57BD70EF" w:rsidR="00134F3F" w:rsidRPr="00134F3F" w:rsidRDefault="00134F3F" w:rsidP="00134F3F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34F3F">
        <w:rPr>
          <w:rFonts w:ascii="Arial" w:hAnsi="Arial" w:cs="Arial"/>
          <w:bCs/>
          <w:sz w:val="20"/>
          <w:szCs w:val="20"/>
        </w:rPr>
        <w:t>Vsebnost hranil v proizvodu na 100 g živila:</w:t>
      </w:r>
    </w:p>
    <w:p w14:paraId="1D040FBD" w14:textId="77777777" w:rsidR="00134F3F" w:rsidRPr="00134F3F" w:rsidRDefault="00134F3F" w:rsidP="00134F3F">
      <w:pPr>
        <w:numPr>
          <w:ilvl w:val="0"/>
          <w:numId w:val="13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>beljakovine minimalno 13 g</w:t>
      </w:r>
    </w:p>
    <w:p w14:paraId="3FDC83ED" w14:textId="77777777" w:rsidR="00134F3F" w:rsidRPr="00134F3F" w:rsidRDefault="00134F3F" w:rsidP="00134F3F">
      <w:pPr>
        <w:numPr>
          <w:ilvl w:val="0"/>
          <w:numId w:val="13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>maščobe od 13 do 18 g</w:t>
      </w:r>
    </w:p>
    <w:p w14:paraId="09BDF2C4" w14:textId="77777777" w:rsidR="00134F3F" w:rsidRPr="00134F3F" w:rsidRDefault="00134F3F" w:rsidP="00134F3F">
      <w:pPr>
        <w:numPr>
          <w:ilvl w:val="0"/>
          <w:numId w:val="13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>meso minimalno 85%</w:t>
      </w:r>
    </w:p>
    <w:p w14:paraId="5717109C" w14:textId="77777777" w:rsidR="00134F3F" w:rsidRPr="00134F3F" w:rsidRDefault="00134F3F" w:rsidP="00134F3F">
      <w:pPr>
        <w:numPr>
          <w:ilvl w:val="0"/>
          <w:numId w:val="13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>proizvod je polnjen v nepropustni umetni ovitek</w:t>
      </w:r>
    </w:p>
    <w:p w14:paraId="2AE50E7C" w14:textId="77777777" w:rsidR="00134F3F" w:rsidRPr="00134F3F" w:rsidRDefault="00134F3F" w:rsidP="00134F3F">
      <w:pPr>
        <w:numPr>
          <w:ilvl w:val="0"/>
          <w:numId w:val="13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>pri prerezu je proizvod kompakten, gladek, brez večjih luknjic in odstopanj v barvi nadeva</w:t>
      </w:r>
    </w:p>
    <w:p w14:paraId="30696E69" w14:textId="77777777" w:rsidR="00134F3F" w:rsidRPr="00134F3F" w:rsidRDefault="00134F3F" w:rsidP="00134F3F">
      <w:pPr>
        <w:numPr>
          <w:ilvl w:val="0"/>
          <w:numId w:val="13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>vlaga maksimalno 72%</w:t>
      </w:r>
    </w:p>
    <w:p w14:paraId="10EBF192" w14:textId="77777777" w:rsidR="00372BCF" w:rsidRPr="001510FC" w:rsidRDefault="00372BCF" w:rsidP="00372BCF">
      <w:pPr>
        <w:numPr>
          <w:ilvl w:val="0"/>
          <w:numId w:val="13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dobavitelj mora predložiti HACCP certifikat (analiza nevarnosti in kritičnih kontrolnih točk v procesu proizvodnje hrane)</w:t>
      </w:r>
    </w:p>
    <w:p w14:paraId="3BBDAEA2" w14:textId="77777777" w:rsidR="00134F3F" w:rsidRPr="00134F3F" w:rsidRDefault="00134F3F" w:rsidP="00134F3F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D019DB3" w14:textId="420BE8D1" w:rsidR="00134F3F" w:rsidRDefault="00134F3F" w:rsidP="00C440B2">
      <w:pPr>
        <w:spacing w:line="260" w:lineRule="exact"/>
        <w:jc w:val="both"/>
        <w:rPr>
          <w:rFonts w:ascii="Arial" w:hAnsi="Arial" w:cs="Arial"/>
          <w:dstrike/>
          <w:sz w:val="20"/>
          <w:szCs w:val="20"/>
        </w:rPr>
      </w:pPr>
    </w:p>
    <w:p w14:paraId="6B8BAE3B" w14:textId="33E4AECC" w:rsidR="00134F3F" w:rsidRPr="00134F3F" w:rsidRDefault="00134F3F" w:rsidP="00134F3F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134F3F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SKLOP </w:t>
      </w:r>
      <w:r>
        <w:rPr>
          <w:rFonts w:ascii="Arial" w:hAnsi="Arial" w:cs="Arial"/>
          <w:b/>
          <w:sz w:val="20"/>
          <w:szCs w:val="20"/>
          <w:u w:val="single"/>
          <w:lang w:val="en-US" w:eastAsia="en-US"/>
        </w:rPr>
        <w:t>9</w:t>
      </w:r>
      <w:r w:rsidRPr="00134F3F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 - </w:t>
      </w:r>
      <w:r w:rsidRPr="00134F3F">
        <w:rPr>
          <w:rFonts w:ascii="Arial" w:hAnsi="Arial" w:cs="Arial"/>
          <w:b/>
          <w:sz w:val="20"/>
          <w:szCs w:val="20"/>
          <w:u w:val="single"/>
        </w:rPr>
        <w:t>Dodatek k prehrani »GOVEJA KITA«</w:t>
      </w:r>
    </w:p>
    <w:p w14:paraId="5DEF7F74" w14:textId="47F963B3" w:rsidR="00134F3F" w:rsidRDefault="00134F3F" w:rsidP="00C440B2">
      <w:pPr>
        <w:spacing w:line="260" w:lineRule="exact"/>
        <w:jc w:val="both"/>
        <w:rPr>
          <w:rFonts w:ascii="Arial" w:hAnsi="Arial" w:cs="Arial"/>
          <w:dstrike/>
          <w:sz w:val="20"/>
          <w:szCs w:val="20"/>
        </w:rPr>
      </w:pPr>
    </w:p>
    <w:p w14:paraId="3F19D05B" w14:textId="77777777" w:rsidR="00134F3F" w:rsidRPr="00134F3F" w:rsidRDefault="00134F3F" w:rsidP="00134F3F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>Dodatek k prehrani »GOVEJA KITA« (goveja palica – bikovka ali BIPI palica dolžine minimalno 70 cm)</w:t>
      </w:r>
    </w:p>
    <w:p w14:paraId="5C5B118B" w14:textId="77777777" w:rsidR="00134F3F" w:rsidRPr="00134F3F" w:rsidRDefault="00134F3F" w:rsidP="00134F3F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>-     skupna količina 8.448 kosov</w:t>
      </w:r>
    </w:p>
    <w:p w14:paraId="412013EC" w14:textId="77777777" w:rsidR="00134F3F" w:rsidRPr="00134F3F" w:rsidRDefault="00134F3F" w:rsidP="00134F3F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38E8959" w14:textId="59CA4E06" w:rsidR="00134F3F" w:rsidRPr="00134F3F" w:rsidRDefault="00134F3F" w:rsidP="00134F3F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>Goveja kita mora bit sušena, na prerezu brez večjih praznih prostorov, prožno elastična, brez dodanih konzervansov. Kita je namenjena psom za žvečenje.</w:t>
      </w:r>
    </w:p>
    <w:p w14:paraId="4572ACB5" w14:textId="6317D939" w:rsidR="00134F3F" w:rsidRDefault="00134F3F" w:rsidP="00C440B2">
      <w:pPr>
        <w:spacing w:line="260" w:lineRule="exact"/>
        <w:jc w:val="both"/>
        <w:rPr>
          <w:rFonts w:ascii="Arial" w:hAnsi="Arial" w:cs="Arial"/>
          <w:dstrike/>
          <w:sz w:val="20"/>
          <w:szCs w:val="20"/>
        </w:rPr>
      </w:pPr>
    </w:p>
    <w:p w14:paraId="0A3EF517" w14:textId="77777777" w:rsidR="00372BCF" w:rsidRPr="001510FC" w:rsidRDefault="00372BCF" w:rsidP="00372BCF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1510FC">
        <w:rPr>
          <w:rFonts w:ascii="Arial" w:hAnsi="Arial" w:cs="Arial"/>
          <w:sz w:val="20"/>
          <w:szCs w:val="20"/>
        </w:rPr>
        <w:t>obavitelj mora predložiti HACCP certifikat (analiza nevarnosti in kritičnih kontrolnih točk v procesu proizvodnje hrane)</w:t>
      </w:r>
    </w:p>
    <w:p w14:paraId="34DBC802" w14:textId="77777777" w:rsidR="00134F3F" w:rsidRDefault="00134F3F" w:rsidP="00134F3F">
      <w:pPr>
        <w:spacing w:line="260" w:lineRule="exact"/>
        <w:jc w:val="both"/>
        <w:rPr>
          <w:rFonts w:ascii="Arial" w:hAnsi="Arial" w:cs="Arial"/>
          <w:dstrike/>
          <w:sz w:val="20"/>
          <w:szCs w:val="20"/>
        </w:rPr>
      </w:pPr>
    </w:p>
    <w:p w14:paraId="04377DA8" w14:textId="77777777" w:rsidR="00134F3F" w:rsidRPr="00134F3F" w:rsidRDefault="00134F3F" w:rsidP="00134F3F">
      <w:pPr>
        <w:spacing w:line="240" w:lineRule="auto"/>
        <w:jc w:val="both"/>
        <w:rPr>
          <w:rFonts w:ascii="Arial" w:hAnsi="Arial" w:cs="Arial"/>
          <w:bCs/>
          <w:sz w:val="20"/>
          <w:szCs w:val="20"/>
          <w:u w:val="single"/>
        </w:rPr>
      </w:pPr>
      <w:r w:rsidRPr="00134F3F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SKLOP 10 - </w:t>
      </w:r>
      <w:r w:rsidRPr="00134F3F">
        <w:rPr>
          <w:rFonts w:ascii="Arial" w:hAnsi="Arial" w:cs="Arial"/>
          <w:b/>
          <w:bCs/>
          <w:sz w:val="20"/>
          <w:szCs w:val="20"/>
          <w:u w:val="single"/>
        </w:rPr>
        <w:t xml:space="preserve">Dietna briketirana in konzervirana hrana za službene pse </w:t>
      </w:r>
    </w:p>
    <w:p w14:paraId="6E94CF8A" w14:textId="6CDD634D" w:rsidR="00134F3F" w:rsidRPr="00134F3F" w:rsidRDefault="00134F3F" w:rsidP="00134F3F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E7A9575" w14:textId="77777777" w:rsidR="00134F3F" w:rsidRPr="00105462" w:rsidRDefault="00134F3F" w:rsidP="00134F3F">
      <w:pPr>
        <w:rPr>
          <w:rFonts w:ascii="Arial" w:hAnsi="Arial" w:cs="Arial"/>
          <w:sz w:val="20"/>
          <w:szCs w:val="20"/>
        </w:rPr>
      </w:pPr>
      <w:r w:rsidRPr="00105462">
        <w:rPr>
          <w:rFonts w:ascii="Arial" w:hAnsi="Arial" w:cs="Arial"/>
          <w:b/>
          <w:sz w:val="20"/>
          <w:szCs w:val="20"/>
        </w:rPr>
        <w:t>Briketirana veterinarska dietna hrana za pse tip »SEČNI KAMNI«</w:t>
      </w:r>
    </w:p>
    <w:p w14:paraId="7FC47ACC" w14:textId="77777777" w:rsidR="00134F3F" w:rsidRPr="00105462" w:rsidRDefault="00134F3F" w:rsidP="00134F3F">
      <w:pPr>
        <w:rPr>
          <w:rFonts w:ascii="Arial" w:hAnsi="Arial" w:cs="Arial"/>
          <w:sz w:val="20"/>
          <w:szCs w:val="20"/>
        </w:rPr>
      </w:pPr>
      <w:r w:rsidRPr="00105462">
        <w:rPr>
          <w:rFonts w:ascii="Arial" w:hAnsi="Arial" w:cs="Arial"/>
          <w:sz w:val="20"/>
          <w:szCs w:val="20"/>
        </w:rPr>
        <w:t xml:space="preserve">(hrana za raztapljanje in preprečevanje </w:t>
      </w:r>
      <w:proofErr w:type="spellStart"/>
      <w:r w:rsidRPr="00105462">
        <w:rPr>
          <w:rFonts w:ascii="Arial" w:hAnsi="Arial" w:cs="Arial"/>
          <w:sz w:val="20"/>
          <w:szCs w:val="20"/>
        </w:rPr>
        <w:t>struvitnih</w:t>
      </w:r>
      <w:proofErr w:type="spellEnd"/>
      <w:r w:rsidRPr="0010546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05462">
        <w:rPr>
          <w:rFonts w:ascii="Arial" w:hAnsi="Arial" w:cs="Arial"/>
          <w:sz w:val="20"/>
          <w:szCs w:val="20"/>
        </w:rPr>
        <w:t>uratnih</w:t>
      </w:r>
      <w:proofErr w:type="spellEnd"/>
      <w:r w:rsidRPr="00105462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105462">
        <w:rPr>
          <w:rFonts w:ascii="Arial" w:hAnsi="Arial" w:cs="Arial"/>
          <w:sz w:val="20"/>
          <w:szCs w:val="20"/>
        </w:rPr>
        <w:t>cistinskih</w:t>
      </w:r>
      <w:proofErr w:type="spellEnd"/>
      <w:r w:rsidRPr="00105462">
        <w:rPr>
          <w:rFonts w:ascii="Arial" w:hAnsi="Arial" w:cs="Arial"/>
          <w:sz w:val="20"/>
          <w:szCs w:val="20"/>
        </w:rPr>
        <w:t xml:space="preserve"> kamnov)</w:t>
      </w:r>
    </w:p>
    <w:p w14:paraId="2FA7E763" w14:textId="77777777" w:rsidR="00134F3F" w:rsidRPr="00105462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05462">
        <w:rPr>
          <w:rFonts w:ascii="Arial" w:hAnsi="Arial" w:cs="Arial"/>
          <w:sz w:val="20"/>
          <w:szCs w:val="20"/>
        </w:rPr>
        <w:t>pakirano v vreče od 10 do 15 kg</w:t>
      </w:r>
    </w:p>
    <w:p w14:paraId="57647D6E" w14:textId="77777777" w:rsidR="00134F3F" w:rsidRPr="00105462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05462">
        <w:rPr>
          <w:rFonts w:ascii="Arial" w:hAnsi="Arial" w:cs="Arial"/>
          <w:sz w:val="20"/>
          <w:szCs w:val="20"/>
        </w:rPr>
        <w:t>skupna količina 104 kg</w:t>
      </w:r>
    </w:p>
    <w:p w14:paraId="57046223" w14:textId="77777777" w:rsidR="00134F3F" w:rsidRPr="00FA69A9" w:rsidRDefault="00134F3F" w:rsidP="00134F3F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E35CA3B" w14:textId="77777777" w:rsidR="00134F3F" w:rsidRPr="00FA69A9" w:rsidRDefault="00134F3F" w:rsidP="00134F3F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Vsebnost hranil v suhi snovi ob predpostavki, da hrana vsebuje minimalno 3700 kcal/kg </w:t>
      </w:r>
      <w:proofErr w:type="spellStart"/>
      <w:r w:rsidRPr="00FA69A9">
        <w:rPr>
          <w:rFonts w:ascii="Arial" w:hAnsi="Arial" w:cs="Arial"/>
          <w:sz w:val="20"/>
          <w:szCs w:val="20"/>
        </w:rPr>
        <w:t>metabolne</w:t>
      </w:r>
      <w:proofErr w:type="spellEnd"/>
      <w:r w:rsidRPr="00FA69A9">
        <w:rPr>
          <w:rFonts w:ascii="Arial" w:hAnsi="Arial" w:cs="Arial"/>
          <w:sz w:val="20"/>
          <w:szCs w:val="20"/>
        </w:rPr>
        <w:t xml:space="preserve"> energije:</w:t>
      </w:r>
    </w:p>
    <w:p w14:paraId="509C1A64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beljakovine do 18 do 20 %</w:t>
      </w:r>
    </w:p>
    <w:p w14:paraId="0FAD49D2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maščoba od 15 do 19%</w:t>
      </w:r>
    </w:p>
    <w:p w14:paraId="05F5A874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surovi pepel maksimalno 7 %</w:t>
      </w:r>
    </w:p>
    <w:p w14:paraId="3C4C0F3B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vlaknina maksimalno 2,2%</w:t>
      </w:r>
    </w:p>
    <w:p w14:paraId="4CF120E6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lastRenderedPageBreak/>
        <w:t>fosfor (P) od 0,4 do 0,5%</w:t>
      </w:r>
    </w:p>
    <w:p w14:paraId="598808EC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kalcij (Ca) od 0,5 do 0,8%</w:t>
      </w:r>
    </w:p>
    <w:p w14:paraId="52CB18C1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vitamin A minimalno 10.000 IE/kg </w:t>
      </w:r>
    </w:p>
    <w:p w14:paraId="548187D8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vitamin D3 od 600 do 1000 IE/kg</w:t>
      </w:r>
    </w:p>
    <w:p w14:paraId="08453A3F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vitamin E minimalno 350 mg/kg</w:t>
      </w:r>
    </w:p>
    <w:p w14:paraId="62D82F05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dobavitelj mora predložiti HACCP certifikat (analiza nevarnosti in kritičnih kontrolnih točk v procesu proizvodnje hrane)</w:t>
      </w:r>
    </w:p>
    <w:p w14:paraId="1A90AC22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sredstva, ki zakisajo urin: kalcijev sulfat do 9 g/kg ali </w:t>
      </w:r>
      <w:r w:rsidRPr="00FA69A9">
        <w:rPr>
          <w:rFonts w:ascii="Arial" w:hAnsi="Arial" w:cs="Arial"/>
          <w:sz w:val="20"/>
          <w:szCs w:val="20"/>
          <w:shd w:val="clear" w:color="auto" w:fill="FFFFFF"/>
        </w:rPr>
        <w:t>kalijev citrat (4 g/kg) in kalcijev karbonat (1,5 g/kg).</w:t>
      </w:r>
    </w:p>
    <w:p w14:paraId="3B285B9C" w14:textId="77777777" w:rsidR="00134F3F" w:rsidRPr="00FA69A9" w:rsidRDefault="00134F3F" w:rsidP="00134F3F">
      <w:pPr>
        <w:rPr>
          <w:rFonts w:ascii="Arial" w:hAnsi="Arial" w:cs="Arial"/>
          <w:sz w:val="20"/>
          <w:szCs w:val="20"/>
        </w:rPr>
      </w:pPr>
    </w:p>
    <w:p w14:paraId="164F3F8C" w14:textId="77777777" w:rsidR="00134F3F" w:rsidRPr="00FA69A9" w:rsidRDefault="00134F3F" w:rsidP="00134F3F">
      <w:pPr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b/>
          <w:sz w:val="20"/>
          <w:szCs w:val="20"/>
        </w:rPr>
        <w:t>Briketirana veterinarska dietna hrana za pse tip »ALERGIJA IN OBČUTLJIVOST NA HRANO«</w:t>
      </w:r>
    </w:p>
    <w:p w14:paraId="7945A975" w14:textId="77777777" w:rsidR="00134F3F" w:rsidRPr="00FA69A9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pakirano v vreče od 10 do 15 kg</w:t>
      </w:r>
    </w:p>
    <w:p w14:paraId="0082F846" w14:textId="77777777" w:rsidR="00134F3F" w:rsidRPr="00FA69A9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skupna količina 3920 kg</w:t>
      </w:r>
    </w:p>
    <w:p w14:paraId="5BA88030" w14:textId="77777777" w:rsidR="00134F3F" w:rsidRPr="00FA69A9" w:rsidRDefault="00134F3F" w:rsidP="00134F3F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A4A9DB5" w14:textId="77777777" w:rsidR="00134F3F" w:rsidRPr="00FA69A9" w:rsidRDefault="00134F3F" w:rsidP="00134F3F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Vsebnost hranil v suhi snovi ob predpostavki, da hrana vsebuje minimalno 3700 kcal/kg </w:t>
      </w:r>
      <w:proofErr w:type="spellStart"/>
      <w:r w:rsidRPr="00FA69A9">
        <w:rPr>
          <w:rFonts w:ascii="Arial" w:hAnsi="Arial" w:cs="Arial"/>
          <w:sz w:val="20"/>
          <w:szCs w:val="20"/>
        </w:rPr>
        <w:t>metabolne</w:t>
      </w:r>
      <w:proofErr w:type="spellEnd"/>
      <w:r w:rsidRPr="00FA69A9">
        <w:rPr>
          <w:rFonts w:ascii="Arial" w:hAnsi="Arial" w:cs="Arial"/>
          <w:sz w:val="20"/>
          <w:szCs w:val="20"/>
        </w:rPr>
        <w:t xml:space="preserve"> energije:</w:t>
      </w:r>
    </w:p>
    <w:p w14:paraId="4B9114A6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beljakovine od 15 do 21% (</w:t>
      </w:r>
      <w:proofErr w:type="spellStart"/>
      <w:r w:rsidRPr="00FA69A9">
        <w:rPr>
          <w:rFonts w:ascii="Arial" w:hAnsi="Arial" w:cs="Arial"/>
          <w:sz w:val="20"/>
          <w:szCs w:val="20"/>
        </w:rPr>
        <w:t>monoproteinski</w:t>
      </w:r>
      <w:proofErr w:type="spellEnd"/>
      <w:r w:rsidRPr="00FA69A9">
        <w:rPr>
          <w:rFonts w:ascii="Arial" w:hAnsi="Arial" w:cs="Arial"/>
          <w:sz w:val="20"/>
          <w:szCs w:val="20"/>
        </w:rPr>
        <w:t xml:space="preserve"> vir živalskih beljakovin)</w:t>
      </w:r>
    </w:p>
    <w:p w14:paraId="17D213BA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maščoba od 13 do 19 %</w:t>
      </w:r>
    </w:p>
    <w:p w14:paraId="714B7DDD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surovi pepel maksimalno 8 %</w:t>
      </w:r>
    </w:p>
    <w:p w14:paraId="7828896F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vlaknina maksimalno 1,8%</w:t>
      </w:r>
    </w:p>
    <w:p w14:paraId="462D54CB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fosfor (P) 0,5 do </w:t>
      </w:r>
      <w:proofErr w:type="spellStart"/>
      <w:r w:rsidRPr="00FA69A9">
        <w:rPr>
          <w:rFonts w:ascii="Arial" w:hAnsi="Arial" w:cs="Arial"/>
          <w:sz w:val="20"/>
          <w:szCs w:val="20"/>
        </w:rPr>
        <w:t>do</w:t>
      </w:r>
      <w:proofErr w:type="spellEnd"/>
      <w:r w:rsidRPr="00FA69A9">
        <w:rPr>
          <w:rFonts w:ascii="Arial" w:hAnsi="Arial" w:cs="Arial"/>
          <w:sz w:val="20"/>
          <w:szCs w:val="20"/>
        </w:rPr>
        <w:t xml:space="preserve"> 0,65%</w:t>
      </w:r>
    </w:p>
    <w:p w14:paraId="541AD81F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kalcij (Ca) od 0,70 do 0,90%</w:t>
      </w:r>
    </w:p>
    <w:p w14:paraId="24E1F814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vitamin A minimalno 9.000 IE/kg </w:t>
      </w:r>
    </w:p>
    <w:p w14:paraId="0BF6D070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Vitamin D3 od 600 do 900 IE/kg</w:t>
      </w:r>
    </w:p>
    <w:p w14:paraId="16A722DF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vitamin E minimalno 150 mg/kg</w:t>
      </w:r>
    </w:p>
    <w:p w14:paraId="24F171BF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omega-3 maščobne kisline minimalno 0,49% </w:t>
      </w:r>
    </w:p>
    <w:p w14:paraId="5DA570B8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 kolikor je vir živalskih beljakovin piščanec, morajo biti le te hidrolizirane.</w:t>
      </w:r>
    </w:p>
    <w:p w14:paraId="2EE235DC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dobavitelj mora predložiti HACCP certifikat (analiza nevarnosti in kritičnih kontrolnih točk v procesu proizvodnje hrane)</w:t>
      </w:r>
    </w:p>
    <w:p w14:paraId="37390BCB" w14:textId="77777777" w:rsidR="00134F3F" w:rsidRPr="00FA69A9" w:rsidRDefault="00134F3F" w:rsidP="00134F3F">
      <w:pPr>
        <w:rPr>
          <w:rFonts w:ascii="Arial" w:hAnsi="Arial" w:cs="Arial"/>
          <w:b/>
          <w:sz w:val="20"/>
          <w:szCs w:val="20"/>
        </w:rPr>
      </w:pPr>
    </w:p>
    <w:p w14:paraId="2286408B" w14:textId="77777777" w:rsidR="00134F3F" w:rsidRPr="00FA69A9" w:rsidRDefault="00134F3F" w:rsidP="00134F3F">
      <w:pPr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b/>
          <w:sz w:val="20"/>
          <w:szCs w:val="20"/>
        </w:rPr>
        <w:t>Briketirana veterinarska dietna hrana za pse tip »BOLEZNI PREBAVIL «</w:t>
      </w:r>
    </w:p>
    <w:p w14:paraId="1366C727" w14:textId="77777777" w:rsidR="00134F3F" w:rsidRPr="00FA69A9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pakirano v vreče od 10 do 15 kg</w:t>
      </w:r>
    </w:p>
    <w:p w14:paraId="68F2CE8D" w14:textId="77777777" w:rsidR="00134F3F" w:rsidRPr="00FA69A9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skupna količina 4200 kg</w:t>
      </w:r>
    </w:p>
    <w:p w14:paraId="5C697EEC" w14:textId="77777777" w:rsidR="00134F3F" w:rsidRPr="00FA69A9" w:rsidRDefault="00134F3F" w:rsidP="00134F3F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637128D" w14:textId="77777777" w:rsidR="00134F3F" w:rsidRPr="00FA69A9" w:rsidRDefault="00134F3F" w:rsidP="00134F3F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Vsebnost hranil v suhi snovi ob predpostavki, da hrana vsebuje minimalno 3500 kcal/kg </w:t>
      </w:r>
      <w:proofErr w:type="spellStart"/>
      <w:r w:rsidRPr="00FA69A9">
        <w:rPr>
          <w:rFonts w:ascii="Arial" w:hAnsi="Arial" w:cs="Arial"/>
          <w:sz w:val="20"/>
          <w:szCs w:val="20"/>
        </w:rPr>
        <w:t>metabolne</w:t>
      </w:r>
      <w:proofErr w:type="spellEnd"/>
      <w:r w:rsidRPr="00FA69A9">
        <w:rPr>
          <w:rFonts w:ascii="Arial" w:hAnsi="Arial" w:cs="Arial"/>
          <w:sz w:val="20"/>
          <w:szCs w:val="20"/>
        </w:rPr>
        <w:t xml:space="preserve"> energije:</w:t>
      </w:r>
    </w:p>
    <w:p w14:paraId="19CF9DDE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beljakovine do 25%</w:t>
      </w:r>
      <w:r w:rsidRPr="00FA69A9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4CE7FDAD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maščoba 10 do 20%</w:t>
      </w:r>
    </w:p>
    <w:p w14:paraId="7AFBC03E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surovi pepel maksimalno 7%</w:t>
      </w:r>
    </w:p>
    <w:p w14:paraId="270B0808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vlaknina maksimalno 2,3%</w:t>
      </w:r>
    </w:p>
    <w:p w14:paraId="6D3FD7F8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fosfor (P) 0,6 do 0,9%</w:t>
      </w:r>
    </w:p>
    <w:p w14:paraId="454D46B8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kalcij (Ca) od 0,9 do 1,2%</w:t>
      </w:r>
    </w:p>
    <w:p w14:paraId="409EE3F9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vitamin A minimalno 9.000</w:t>
      </w:r>
      <w:r w:rsidRPr="00FA69A9">
        <w:rPr>
          <w:rFonts w:ascii="Arial" w:hAnsi="Arial" w:cs="Arial"/>
          <w:color w:val="FF0000"/>
          <w:sz w:val="20"/>
          <w:szCs w:val="20"/>
        </w:rPr>
        <w:t xml:space="preserve"> </w:t>
      </w:r>
      <w:r w:rsidRPr="00FA69A9">
        <w:rPr>
          <w:rFonts w:ascii="Arial" w:hAnsi="Arial" w:cs="Arial"/>
          <w:sz w:val="20"/>
          <w:szCs w:val="20"/>
        </w:rPr>
        <w:t xml:space="preserve">IE/kg </w:t>
      </w:r>
    </w:p>
    <w:p w14:paraId="2A9CAD36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Vitamin D3 od 700 do 1000 IE/kg</w:t>
      </w:r>
    </w:p>
    <w:p w14:paraId="57ADBDB8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vitamin E minimalno 500 mg/kg</w:t>
      </w:r>
    </w:p>
    <w:p w14:paraId="3F541229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dobavitelj mora predložiti HACCP certifikat (analiza nevarnosti in kritičnih kontrolnih točk v procesu proizvodnje hrane)</w:t>
      </w:r>
    </w:p>
    <w:p w14:paraId="17499254" w14:textId="77777777" w:rsidR="00134F3F" w:rsidRPr="00FA69A9" w:rsidRDefault="00134F3F" w:rsidP="00134F3F">
      <w:pPr>
        <w:rPr>
          <w:rFonts w:ascii="Arial" w:hAnsi="Arial" w:cs="Arial"/>
          <w:sz w:val="20"/>
          <w:szCs w:val="20"/>
        </w:rPr>
      </w:pPr>
    </w:p>
    <w:p w14:paraId="7C7F5569" w14:textId="77777777" w:rsidR="00134F3F" w:rsidRPr="00FA69A9" w:rsidRDefault="00134F3F" w:rsidP="00134F3F">
      <w:pPr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b/>
          <w:sz w:val="20"/>
          <w:szCs w:val="20"/>
        </w:rPr>
        <w:t>Briketirana veterinarska dietna hrana za pse tip »BOLEZNI LEDVIC«</w:t>
      </w:r>
    </w:p>
    <w:p w14:paraId="3BFCA67D" w14:textId="77777777" w:rsidR="00134F3F" w:rsidRPr="00FA69A9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pakirano v vreče od 10 do 15 kg</w:t>
      </w:r>
    </w:p>
    <w:p w14:paraId="668BE14D" w14:textId="77777777" w:rsidR="00134F3F" w:rsidRPr="00FA69A9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skupna količina 112 kg</w:t>
      </w:r>
    </w:p>
    <w:p w14:paraId="18728695" w14:textId="77777777" w:rsidR="00134F3F" w:rsidRPr="00FA69A9" w:rsidRDefault="00134F3F" w:rsidP="00134F3F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CA1B65A" w14:textId="77777777" w:rsidR="00134F3F" w:rsidRPr="00FA69A9" w:rsidRDefault="00134F3F" w:rsidP="00134F3F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Vsebnost hranil v suhi snovi ob predpostavki, da hrana vsebuje minimalno 3700 kcal/kg </w:t>
      </w:r>
      <w:proofErr w:type="spellStart"/>
      <w:r w:rsidRPr="00FA69A9">
        <w:rPr>
          <w:rFonts w:ascii="Arial" w:hAnsi="Arial" w:cs="Arial"/>
          <w:sz w:val="20"/>
          <w:szCs w:val="20"/>
        </w:rPr>
        <w:t>metabolne</w:t>
      </w:r>
      <w:proofErr w:type="spellEnd"/>
      <w:r w:rsidRPr="00FA69A9">
        <w:rPr>
          <w:rFonts w:ascii="Arial" w:hAnsi="Arial" w:cs="Arial"/>
          <w:sz w:val="20"/>
          <w:szCs w:val="20"/>
        </w:rPr>
        <w:t xml:space="preserve"> energije:</w:t>
      </w:r>
    </w:p>
    <w:p w14:paraId="62DD8BAF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beljakovine do 14%</w:t>
      </w:r>
    </w:p>
    <w:p w14:paraId="6844B57A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maščoba od 15 do 19,5 %</w:t>
      </w:r>
    </w:p>
    <w:p w14:paraId="2EF301A8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surovi pepel maksimalno 5 %</w:t>
      </w:r>
    </w:p>
    <w:p w14:paraId="3B9358EE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vlaknina maksimalno 3,3%</w:t>
      </w:r>
    </w:p>
    <w:p w14:paraId="1EC78691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lastRenderedPageBreak/>
        <w:t>fosfor (P) 0,2 do 0,25%</w:t>
      </w:r>
    </w:p>
    <w:p w14:paraId="678235ED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kalcij (Ca) od 0,40 do 0,60%</w:t>
      </w:r>
    </w:p>
    <w:p w14:paraId="095BA95B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vitamin A minimalno 10.000 IE/kg </w:t>
      </w:r>
    </w:p>
    <w:p w14:paraId="1C7CBCE3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Vitamin D3 od 800 do 1000 IE/kg</w:t>
      </w:r>
    </w:p>
    <w:p w14:paraId="7867061C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vitamin E minimalno 350 mg/kg</w:t>
      </w:r>
    </w:p>
    <w:p w14:paraId="23626279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omega-3 maščobne kisline minimalno 0,5% </w:t>
      </w:r>
    </w:p>
    <w:p w14:paraId="10689101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dobavitelj mora predložiti HACCP certifikat (analiza nevarnosti in kritičnih kontrolnih točk v procesu proizvodnje hrane</w:t>
      </w:r>
    </w:p>
    <w:p w14:paraId="168F8D10" w14:textId="77777777" w:rsidR="00134F3F" w:rsidRPr="00FA69A9" w:rsidRDefault="00134F3F" w:rsidP="00134F3F">
      <w:pPr>
        <w:rPr>
          <w:rFonts w:ascii="Arial" w:hAnsi="Arial" w:cs="Arial"/>
          <w:sz w:val="20"/>
          <w:szCs w:val="20"/>
        </w:rPr>
      </w:pPr>
    </w:p>
    <w:p w14:paraId="1C234D0C" w14:textId="77777777" w:rsidR="00134F3F" w:rsidRPr="00FA69A9" w:rsidRDefault="00134F3F" w:rsidP="00134F3F">
      <w:pPr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b/>
          <w:sz w:val="20"/>
          <w:szCs w:val="20"/>
        </w:rPr>
        <w:t>Briketirana veterinarska dietna hrana za pse tip »BOLEZNI JETER«</w:t>
      </w:r>
    </w:p>
    <w:p w14:paraId="114F7B9C" w14:textId="77777777" w:rsidR="00134F3F" w:rsidRPr="00FA69A9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pakirano v vreče od 10 do 15 kg</w:t>
      </w:r>
    </w:p>
    <w:p w14:paraId="3145D6A1" w14:textId="77777777" w:rsidR="00134F3F" w:rsidRPr="00FA69A9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skupna količina 96 kg</w:t>
      </w:r>
    </w:p>
    <w:p w14:paraId="46D33010" w14:textId="77777777" w:rsidR="00134F3F" w:rsidRPr="00FA69A9" w:rsidRDefault="00134F3F" w:rsidP="00134F3F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EE7A6A9" w14:textId="77777777" w:rsidR="00134F3F" w:rsidRPr="00FA69A9" w:rsidRDefault="00134F3F" w:rsidP="00134F3F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Vsebnost hranil v suhi snovi ob predpostavki, da hrana vsebuje minimalno 3700 kcal/kg </w:t>
      </w:r>
      <w:proofErr w:type="spellStart"/>
      <w:r w:rsidRPr="00FA69A9">
        <w:rPr>
          <w:rFonts w:ascii="Arial" w:hAnsi="Arial" w:cs="Arial"/>
          <w:sz w:val="20"/>
          <w:szCs w:val="20"/>
        </w:rPr>
        <w:t>metabolne</w:t>
      </w:r>
      <w:proofErr w:type="spellEnd"/>
      <w:r w:rsidRPr="00FA69A9">
        <w:rPr>
          <w:rFonts w:ascii="Arial" w:hAnsi="Arial" w:cs="Arial"/>
          <w:sz w:val="20"/>
          <w:szCs w:val="20"/>
        </w:rPr>
        <w:t xml:space="preserve"> energije:</w:t>
      </w:r>
    </w:p>
    <w:p w14:paraId="07F17ADD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beljakovine do 17%</w:t>
      </w:r>
    </w:p>
    <w:p w14:paraId="56031F1D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maščoba od 16 do 22 %</w:t>
      </w:r>
    </w:p>
    <w:p w14:paraId="50CD8987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surovi pepel maksimalno 6 %</w:t>
      </w:r>
    </w:p>
    <w:p w14:paraId="7821F2C1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vlaknina maksimalno 3%</w:t>
      </w:r>
    </w:p>
    <w:p w14:paraId="496AD9D6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fosfor (P) 0,5 do 0,65%</w:t>
      </w:r>
    </w:p>
    <w:p w14:paraId="2333CD2C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kalcij (Ca) od 0,70 do 0,90%</w:t>
      </w:r>
    </w:p>
    <w:p w14:paraId="1552D014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vitamin A minimalno 15.000 IE/kg </w:t>
      </w:r>
    </w:p>
    <w:p w14:paraId="2505407F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Vitamin D3 od 700 do 1200 IE/kg</w:t>
      </w:r>
    </w:p>
    <w:p w14:paraId="55880893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vitamin E minimalno 500 mg/kg </w:t>
      </w:r>
    </w:p>
    <w:p w14:paraId="5EBDD155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skupni baker maksimalno 5mg/kg</w:t>
      </w:r>
    </w:p>
    <w:p w14:paraId="3314933B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dobavitelj mora predložiti HACCP certifikat (analiza nevarnosti in kritičnih kontrolnih točk v procesu proizvodnje hrane)</w:t>
      </w:r>
    </w:p>
    <w:p w14:paraId="376100BF" w14:textId="77777777" w:rsidR="00134F3F" w:rsidRPr="00FA69A9" w:rsidRDefault="00134F3F" w:rsidP="00134F3F">
      <w:pPr>
        <w:rPr>
          <w:rFonts w:ascii="Arial" w:hAnsi="Arial" w:cs="Arial"/>
          <w:b/>
          <w:sz w:val="20"/>
          <w:szCs w:val="20"/>
        </w:rPr>
      </w:pPr>
    </w:p>
    <w:p w14:paraId="1F666FB6" w14:textId="77777777" w:rsidR="00134F3F" w:rsidRPr="00FA69A9" w:rsidRDefault="00134F3F" w:rsidP="00134F3F">
      <w:pPr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b/>
          <w:sz w:val="20"/>
          <w:szCs w:val="20"/>
        </w:rPr>
        <w:t>Briketirana veterinarska dietna hrana za pse tip »DEBELOST«</w:t>
      </w:r>
    </w:p>
    <w:p w14:paraId="37D8682B" w14:textId="77777777" w:rsidR="00134F3F" w:rsidRPr="00FA69A9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pakirano v vreče od 10 do 15 kg</w:t>
      </w:r>
    </w:p>
    <w:p w14:paraId="0421054D" w14:textId="77777777" w:rsidR="00134F3F" w:rsidRPr="00FA69A9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skupna količina 96 kg</w:t>
      </w:r>
    </w:p>
    <w:p w14:paraId="64F19695" w14:textId="77777777" w:rsidR="00134F3F" w:rsidRPr="00FA69A9" w:rsidRDefault="00134F3F" w:rsidP="00134F3F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32AC24C" w14:textId="77777777" w:rsidR="00134F3F" w:rsidRPr="00FA69A9" w:rsidRDefault="00134F3F" w:rsidP="00134F3F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Vsebnost hranil v suhi snovi ob predpostavki, da hrana vsebuje maksimalno 3200 kcal/kg </w:t>
      </w:r>
      <w:proofErr w:type="spellStart"/>
      <w:r w:rsidRPr="00FA69A9">
        <w:rPr>
          <w:rFonts w:ascii="Arial" w:hAnsi="Arial" w:cs="Arial"/>
          <w:sz w:val="20"/>
          <w:szCs w:val="20"/>
        </w:rPr>
        <w:t>metabolne</w:t>
      </w:r>
      <w:proofErr w:type="spellEnd"/>
      <w:r w:rsidRPr="00FA69A9">
        <w:rPr>
          <w:rFonts w:ascii="Arial" w:hAnsi="Arial" w:cs="Arial"/>
          <w:sz w:val="20"/>
          <w:szCs w:val="20"/>
        </w:rPr>
        <w:t xml:space="preserve"> energije:</w:t>
      </w:r>
    </w:p>
    <w:p w14:paraId="3A6CB43A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beljakovine minimalno 22%</w:t>
      </w:r>
    </w:p>
    <w:p w14:paraId="774AEE02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maščoba od 6 do 11 %</w:t>
      </w:r>
    </w:p>
    <w:p w14:paraId="1099B3DF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surovi pepel maksimalno 8 %</w:t>
      </w:r>
    </w:p>
    <w:p w14:paraId="73963046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vlaknina maksimalno 29 %</w:t>
      </w:r>
    </w:p>
    <w:p w14:paraId="63C6EB75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fosfor (P) od 0,6% do 0,8%</w:t>
      </w:r>
    </w:p>
    <w:p w14:paraId="6143D56C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kalcij (Ca) od 0,80 do 1%</w:t>
      </w:r>
    </w:p>
    <w:p w14:paraId="025F7BFC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vitamin A minimalno 9700 IE/kg </w:t>
      </w:r>
    </w:p>
    <w:p w14:paraId="24242DAB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Vitamin D3 od 400 do 1000 IE/kg</w:t>
      </w:r>
    </w:p>
    <w:p w14:paraId="1AF8B8AA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L-</w:t>
      </w:r>
      <w:proofErr w:type="spellStart"/>
      <w:r w:rsidRPr="00FA69A9">
        <w:rPr>
          <w:rFonts w:ascii="Arial" w:hAnsi="Arial" w:cs="Arial"/>
          <w:sz w:val="20"/>
          <w:szCs w:val="20"/>
        </w:rPr>
        <w:t>karnitin</w:t>
      </w:r>
      <w:proofErr w:type="spellEnd"/>
      <w:r w:rsidRPr="00FA69A9">
        <w:rPr>
          <w:rFonts w:ascii="Arial" w:hAnsi="Arial" w:cs="Arial"/>
          <w:sz w:val="20"/>
          <w:szCs w:val="20"/>
        </w:rPr>
        <w:t xml:space="preserve"> od 250mg do 330mg/kg  </w:t>
      </w:r>
    </w:p>
    <w:p w14:paraId="52D11D6F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dobavitelj mora predložiti HACCP certifikat (analiza nevarnosti in kritičnih kontrolnih točk v procesu proizvodnje hrane)</w:t>
      </w:r>
    </w:p>
    <w:p w14:paraId="3B6316B2" w14:textId="75DB7B4F" w:rsidR="00134F3F" w:rsidRPr="00FA69A9" w:rsidRDefault="00134F3F" w:rsidP="00134F3F">
      <w:pPr>
        <w:rPr>
          <w:rFonts w:ascii="Arial" w:hAnsi="Arial" w:cs="Arial"/>
          <w:sz w:val="20"/>
          <w:szCs w:val="20"/>
        </w:rPr>
      </w:pPr>
    </w:p>
    <w:p w14:paraId="00166C21" w14:textId="77777777" w:rsidR="00134F3F" w:rsidRPr="00FA69A9" w:rsidRDefault="00134F3F" w:rsidP="00134F3F">
      <w:pPr>
        <w:rPr>
          <w:rFonts w:ascii="Arial" w:hAnsi="Arial" w:cs="Arial"/>
          <w:sz w:val="20"/>
          <w:szCs w:val="20"/>
        </w:rPr>
      </w:pPr>
    </w:p>
    <w:p w14:paraId="636A8FAA" w14:textId="77777777" w:rsidR="00134F3F" w:rsidRPr="00FA69A9" w:rsidRDefault="00134F3F" w:rsidP="00134F3F">
      <w:pPr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b/>
          <w:sz w:val="20"/>
          <w:szCs w:val="20"/>
        </w:rPr>
        <w:t>Briketirana veterinarska dietna hrana za pse tip »BOLEZNI SKLEPOV«</w:t>
      </w:r>
    </w:p>
    <w:p w14:paraId="0A166745" w14:textId="77777777" w:rsidR="00134F3F" w:rsidRPr="00FA69A9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pakirano v vreče od 10 do 15 kg</w:t>
      </w:r>
    </w:p>
    <w:p w14:paraId="188474DF" w14:textId="77777777" w:rsidR="00134F3F" w:rsidRPr="00FA69A9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skupna količina 720 kg</w:t>
      </w:r>
    </w:p>
    <w:p w14:paraId="147A4D7E" w14:textId="77777777" w:rsidR="00134F3F" w:rsidRPr="00FA69A9" w:rsidRDefault="00134F3F" w:rsidP="00134F3F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2FB9FDC" w14:textId="77777777" w:rsidR="00134F3F" w:rsidRPr="00FA69A9" w:rsidRDefault="00134F3F" w:rsidP="00134F3F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Vsebnost hranil v suhi snovi ob predpostavki, da hrana vsebuje minimalno 3400 kcal/kg </w:t>
      </w:r>
      <w:proofErr w:type="spellStart"/>
      <w:r w:rsidRPr="00FA69A9">
        <w:rPr>
          <w:rFonts w:ascii="Arial" w:hAnsi="Arial" w:cs="Arial"/>
          <w:sz w:val="20"/>
          <w:szCs w:val="20"/>
        </w:rPr>
        <w:t>metabolne</w:t>
      </w:r>
      <w:proofErr w:type="spellEnd"/>
      <w:r w:rsidRPr="00FA69A9">
        <w:rPr>
          <w:rFonts w:ascii="Arial" w:hAnsi="Arial" w:cs="Arial"/>
          <w:sz w:val="20"/>
          <w:szCs w:val="20"/>
        </w:rPr>
        <w:t xml:space="preserve"> energije:</w:t>
      </w:r>
    </w:p>
    <w:p w14:paraId="7A308087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beljakovine do 25%</w:t>
      </w:r>
    </w:p>
    <w:p w14:paraId="31BFB16E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maščoba od 11 do 15 %</w:t>
      </w:r>
    </w:p>
    <w:p w14:paraId="2206A281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surovi pepel maksimalno 6,5 %</w:t>
      </w:r>
    </w:p>
    <w:p w14:paraId="7394E4A9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vlaknina maksimalno 6%</w:t>
      </w:r>
    </w:p>
    <w:p w14:paraId="32151145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fosfor (P) od 0,45 do 0,60%</w:t>
      </w:r>
    </w:p>
    <w:p w14:paraId="6D4450DE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lastRenderedPageBreak/>
        <w:t>kalcij (Ca) od 0,55 do 0,95%</w:t>
      </w:r>
    </w:p>
    <w:p w14:paraId="70DF3574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natrij (Na) maksimalno 0,30%</w:t>
      </w:r>
    </w:p>
    <w:p w14:paraId="3E12970E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vitamin D3 minimalno 600 IE/kg</w:t>
      </w:r>
    </w:p>
    <w:p w14:paraId="6A39CDEC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vitamin E minimalno 500 mg/kg </w:t>
      </w:r>
    </w:p>
    <w:p w14:paraId="469DCEC5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FA69A9">
        <w:rPr>
          <w:rFonts w:ascii="Arial" w:hAnsi="Arial" w:cs="Arial"/>
          <w:sz w:val="20"/>
          <w:szCs w:val="20"/>
        </w:rPr>
        <w:t>glukozamin</w:t>
      </w:r>
      <w:proofErr w:type="spellEnd"/>
      <w:r w:rsidRPr="00FA69A9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FA69A9">
        <w:rPr>
          <w:rFonts w:ascii="Arial" w:hAnsi="Arial" w:cs="Arial"/>
          <w:sz w:val="20"/>
          <w:szCs w:val="20"/>
        </w:rPr>
        <w:t>hondroitin</w:t>
      </w:r>
      <w:proofErr w:type="spellEnd"/>
      <w:r w:rsidRPr="00FA69A9">
        <w:rPr>
          <w:rFonts w:ascii="Arial" w:hAnsi="Arial" w:cs="Arial"/>
          <w:sz w:val="20"/>
          <w:szCs w:val="20"/>
        </w:rPr>
        <w:t xml:space="preserve"> sulfat skupna vrednost minimalno 900mg/kg</w:t>
      </w:r>
    </w:p>
    <w:p w14:paraId="2F1234F5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dobavitelj mora predložiti HACCP certifikat (analiza nevarnosti in kritičnih kontrolnih točk v procesu proizvodnje hrane)</w:t>
      </w:r>
    </w:p>
    <w:p w14:paraId="6886693A" w14:textId="77777777" w:rsidR="00134F3F" w:rsidRPr="00FA69A9" w:rsidRDefault="00134F3F" w:rsidP="00134F3F">
      <w:pPr>
        <w:rPr>
          <w:rFonts w:ascii="Arial" w:hAnsi="Arial" w:cs="Arial"/>
          <w:sz w:val="20"/>
          <w:szCs w:val="20"/>
        </w:rPr>
      </w:pPr>
    </w:p>
    <w:p w14:paraId="077FC831" w14:textId="77777777" w:rsidR="00134F3F" w:rsidRPr="00FA69A9" w:rsidRDefault="00134F3F" w:rsidP="00134F3F">
      <w:pPr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b/>
          <w:sz w:val="20"/>
          <w:szCs w:val="20"/>
        </w:rPr>
        <w:t>Konzervirana veterinarska dietna hrana za pse tip »SEČNI KAMNI«</w:t>
      </w:r>
    </w:p>
    <w:p w14:paraId="4C2FA56A" w14:textId="77777777" w:rsidR="00134F3F" w:rsidRPr="00FA69A9" w:rsidRDefault="00134F3F" w:rsidP="00134F3F">
      <w:pPr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(hrana za raztapljanje in preprečevanje </w:t>
      </w:r>
      <w:proofErr w:type="spellStart"/>
      <w:r w:rsidRPr="00FA69A9">
        <w:rPr>
          <w:rFonts w:ascii="Arial" w:hAnsi="Arial" w:cs="Arial"/>
          <w:sz w:val="20"/>
          <w:szCs w:val="20"/>
        </w:rPr>
        <w:t>struvitnih</w:t>
      </w:r>
      <w:proofErr w:type="spellEnd"/>
      <w:r w:rsidRPr="00FA69A9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FA69A9">
        <w:rPr>
          <w:rFonts w:ascii="Arial" w:hAnsi="Arial" w:cs="Arial"/>
          <w:sz w:val="20"/>
          <w:szCs w:val="20"/>
        </w:rPr>
        <w:t>uratnih</w:t>
      </w:r>
      <w:proofErr w:type="spellEnd"/>
      <w:r w:rsidRPr="00FA69A9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FA69A9">
        <w:rPr>
          <w:rFonts w:ascii="Arial" w:hAnsi="Arial" w:cs="Arial"/>
          <w:sz w:val="20"/>
          <w:szCs w:val="20"/>
        </w:rPr>
        <w:t>cistinskih</w:t>
      </w:r>
      <w:proofErr w:type="spellEnd"/>
      <w:r w:rsidRPr="00FA69A9">
        <w:rPr>
          <w:rFonts w:ascii="Arial" w:hAnsi="Arial" w:cs="Arial"/>
          <w:sz w:val="20"/>
          <w:szCs w:val="20"/>
        </w:rPr>
        <w:t xml:space="preserve"> kamnov)</w:t>
      </w:r>
    </w:p>
    <w:p w14:paraId="5AE9B464" w14:textId="77777777" w:rsidR="00134F3F" w:rsidRPr="00FA69A9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pakirano od 300g do 430g</w:t>
      </w:r>
    </w:p>
    <w:p w14:paraId="52BA34D9" w14:textId="77777777" w:rsidR="00134F3F" w:rsidRPr="00FA69A9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skupna količina 20 kg</w:t>
      </w:r>
    </w:p>
    <w:p w14:paraId="7C88B80A" w14:textId="77777777" w:rsidR="00134F3F" w:rsidRPr="00FA69A9" w:rsidRDefault="00134F3F" w:rsidP="00134F3F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4095DAE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vlaga maksimalno 80%</w:t>
      </w:r>
    </w:p>
    <w:p w14:paraId="165BB468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beljakovine od 6,5 do 10%</w:t>
      </w:r>
    </w:p>
    <w:p w14:paraId="5724A53D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maščoba od 4,5 do 6,0%</w:t>
      </w:r>
    </w:p>
    <w:p w14:paraId="33E3FC7D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surovi pepel maksimalno 2%</w:t>
      </w:r>
    </w:p>
    <w:p w14:paraId="4C5A0D65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vlaknina maksimalno 2,4%</w:t>
      </w:r>
    </w:p>
    <w:p w14:paraId="35C0A832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kalcij (Ca) od 0,1 do 0,3%</w:t>
      </w:r>
    </w:p>
    <w:p w14:paraId="3B014B19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magnezij (Mg) maksimalno 0,02%</w:t>
      </w:r>
    </w:p>
    <w:p w14:paraId="3BAADC1E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vitamin D3 od 150 do 300 IE/kg</w:t>
      </w:r>
    </w:p>
    <w:p w14:paraId="24CB432A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FA69A9">
        <w:rPr>
          <w:rFonts w:ascii="Arial" w:hAnsi="Arial" w:cs="Arial"/>
          <w:sz w:val="20"/>
          <w:szCs w:val="20"/>
        </w:rPr>
        <w:t>Zakisljevalci</w:t>
      </w:r>
      <w:proofErr w:type="spellEnd"/>
      <w:r w:rsidRPr="00FA69A9">
        <w:rPr>
          <w:rFonts w:ascii="Arial" w:hAnsi="Arial" w:cs="Arial"/>
          <w:sz w:val="20"/>
          <w:szCs w:val="20"/>
        </w:rPr>
        <w:t xml:space="preserve"> urina: Kalcijev sulfat 2,5g/kg ali kalcijev fosfat </w:t>
      </w:r>
      <w:proofErr w:type="spellStart"/>
      <w:r w:rsidRPr="00FA69A9">
        <w:rPr>
          <w:rFonts w:ascii="Arial" w:hAnsi="Arial" w:cs="Arial"/>
          <w:sz w:val="20"/>
          <w:szCs w:val="20"/>
        </w:rPr>
        <w:t>dihidrat</w:t>
      </w:r>
      <w:proofErr w:type="spellEnd"/>
      <w:r w:rsidRPr="00FA69A9">
        <w:rPr>
          <w:rFonts w:ascii="Arial" w:hAnsi="Arial" w:cs="Arial"/>
          <w:sz w:val="20"/>
          <w:szCs w:val="20"/>
        </w:rPr>
        <w:t xml:space="preserve"> 3g/kg ali Kalijev citrat 4,4g/kg </w:t>
      </w:r>
    </w:p>
    <w:p w14:paraId="24DC7B0D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dobavitelj mora predložiti HACCP certifikat (analiza nevarnosti in kritičnih kontrolnih točk v procesu proizvodnje hrane)</w:t>
      </w:r>
    </w:p>
    <w:p w14:paraId="39695E91" w14:textId="77777777" w:rsidR="00134F3F" w:rsidRPr="00FA69A9" w:rsidRDefault="00134F3F" w:rsidP="00134F3F">
      <w:pPr>
        <w:spacing w:line="240" w:lineRule="auto"/>
        <w:ind w:left="547"/>
        <w:jc w:val="both"/>
        <w:rPr>
          <w:rFonts w:ascii="Arial" w:hAnsi="Arial" w:cs="Arial"/>
          <w:sz w:val="20"/>
          <w:szCs w:val="20"/>
        </w:rPr>
      </w:pPr>
    </w:p>
    <w:p w14:paraId="1A5DA709" w14:textId="77777777" w:rsidR="00134F3F" w:rsidRPr="00FA69A9" w:rsidRDefault="00134F3F" w:rsidP="00134F3F">
      <w:pPr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b/>
          <w:sz w:val="20"/>
          <w:szCs w:val="20"/>
        </w:rPr>
        <w:t>Konzervirana veterinarska dietna hrana za pse tip »ALERGIJA IN OBČUTLJIVOST NA HRANO«</w:t>
      </w:r>
    </w:p>
    <w:p w14:paraId="15DDCD41" w14:textId="77777777" w:rsidR="00134F3F" w:rsidRPr="00FA69A9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pakirano od 300g do 430g</w:t>
      </w:r>
    </w:p>
    <w:p w14:paraId="7917E6F0" w14:textId="77777777" w:rsidR="00134F3F" w:rsidRPr="00FA69A9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skupna količina 672 kg</w:t>
      </w:r>
    </w:p>
    <w:p w14:paraId="5CF69D88" w14:textId="77777777" w:rsidR="00134F3F" w:rsidRPr="00FA69A9" w:rsidRDefault="00134F3F" w:rsidP="00134F3F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C0656F9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vlaga maksimalno 80%</w:t>
      </w:r>
    </w:p>
    <w:p w14:paraId="1A43963B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beljakovine od 4,5 do 10% (</w:t>
      </w:r>
      <w:proofErr w:type="spellStart"/>
      <w:r w:rsidRPr="00FA69A9">
        <w:rPr>
          <w:rFonts w:ascii="Arial" w:hAnsi="Arial" w:cs="Arial"/>
          <w:sz w:val="20"/>
          <w:szCs w:val="20"/>
        </w:rPr>
        <w:t>monoproteinski</w:t>
      </w:r>
      <w:proofErr w:type="spellEnd"/>
      <w:r w:rsidRPr="00FA69A9">
        <w:rPr>
          <w:rFonts w:ascii="Arial" w:hAnsi="Arial" w:cs="Arial"/>
          <w:sz w:val="20"/>
          <w:szCs w:val="20"/>
        </w:rPr>
        <w:t xml:space="preserve"> vir živalskih beljakovin)</w:t>
      </w:r>
    </w:p>
    <w:p w14:paraId="2DE70E02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maščoba od 3,5 do 6%</w:t>
      </w:r>
    </w:p>
    <w:p w14:paraId="14111B86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surovi pepel maksimalno 2,5%</w:t>
      </w:r>
    </w:p>
    <w:p w14:paraId="6F59B161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vlaknina maksimalno 0,5%</w:t>
      </w:r>
    </w:p>
    <w:p w14:paraId="5EF6BDF0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kalcij (Ca) od 0,2 do 0,35%</w:t>
      </w:r>
    </w:p>
    <w:p w14:paraId="3AE18903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fosfor (P) od 0,15% do 0,30%</w:t>
      </w:r>
    </w:p>
    <w:p w14:paraId="79521659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vitamin A minimalno 3000 IE/kg</w:t>
      </w:r>
    </w:p>
    <w:p w14:paraId="5D304180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vitamin D3 od 200 do 360 IE/kg</w:t>
      </w:r>
    </w:p>
    <w:p w14:paraId="1F4DBE5E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 kolikor je vir živalskih beljakovin piščanec, morajo biti le te hidrolizirane.</w:t>
      </w:r>
    </w:p>
    <w:p w14:paraId="048CE116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dobavitelj mora predložiti HACCP certifikat (analiza nevarnosti in kritičnih kontrolnih točk v procesu proizvodnje hrane)</w:t>
      </w:r>
    </w:p>
    <w:p w14:paraId="2BA3C0AA" w14:textId="77777777" w:rsidR="00134F3F" w:rsidRPr="00FA69A9" w:rsidRDefault="00134F3F" w:rsidP="00134F3F">
      <w:pPr>
        <w:rPr>
          <w:rFonts w:ascii="Arial" w:hAnsi="Arial" w:cs="Arial"/>
          <w:sz w:val="20"/>
          <w:szCs w:val="20"/>
        </w:rPr>
      </w:pPr>
    </w:p>
    <w:p w14:paraId="44231206" w14:textId="77777777" w:rsidR="00134F3F" w:rsidRPr="00FA69A9" w:rsidRDefault="00134F3F" w:rsidP="00134F3F">
      <w:pPr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b/>
          <w:sz w:val="20"/>
          <w:szCs w:val="20"/>
        </w:rPr>
        <w:t>Konzervirana veterinarska dietna hrana za pse tip »BOLEZNI PREBAVIL«</w:t>
      </w:r>
    </w:p>
    <w:p w14:paraId="107748F9" w14:textId="77777777" w:rsidR="00134F3F" w:rsidRPr="00FA69A9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pakirano od 300g do 430g</w:t>
      </w:r>
    </w:p>
    <w:p w14:paraId="4B37354C" w14:textId="77777777" w:rsidR="00134F3F" w:rsidRPr="00FA69A9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skupna količina 672 kg</w:t>
      </w:r>
    </w:p>
    <w:p w14:paraId="54F57EF1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vlaga maksimalno 75%</w:t>
      </w:r>
    </w:p>
    <w:p w14:paraId="6913D092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beljakovine 6,5 do 9,0 %</w:t>
      </w:r>
    </w:p>
    <w:p w14:paraId="383555E5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maščoba od 4 do 6%</w:t>
      </w:r>
    </w:p>
    <w:p w14:paraId="712CF866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surovi pepel maksimalno 3%</w:t>
      </w:r>
    </w:p>
    <w:p w14:paraId="65424276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vlaknina maksimalno 1,5%</w:t>
      </w:r>
    </w:p>
    <w:p w14:paraId="39FC87CD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kalcij (Ca) od 0,25 do 0,45%</w:t>
      </w:r>
    </w:p>
    <w:p w14:paraId="27F2A2A2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fosfor (P) od 0,20% do 0,35%</w:t>
      </w:r>
    </w:p>
    <w:p w14:paraId="2255EE8E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natrij (Na)maksimalno 0,28%</w:t>
      </w:r>
    </w:p>
    <w:p w14:paraId="55AD7EEC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kalij (K) maksimalno 0,25% </w:t>
      </w:r>
    </w:p>
    <w:p w14:paraId="7BEB0C8E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vitamin D3 od 190 do 280 IE/kg</w:t>
      </w:r>
    </w:p>
    <w:p w14:paraId="034DA837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dobavitelj mora predložiti HACCP certifikat (analiza nevarnosti in kritičnih kontrolnih točk v procesu proizvodnje hrane)</w:t>
      </w:r>
    </w:p>
    <w:p w14:paraId="553AE693" w14:textId="77777777" w:rsidR="00134F3F" w:rsidRPr="00FA69A9" w:rsidRDefault="00134F3F" w:rsidP="00134F3F">
      <w:pPr>
        <w:rPr>
          <w:rFonts w:ascii="Arial" w:hAnsi="Arial" w:cs="Arial"/>
          <w:sz w:val="20"/>
          <w:szCs w:val="20"/>
        </w:rPr>
      </w:pPr>
    </w:p>
    <w:p w14:paraId="4FAC6FC4" w14:textId="77777777" w:rsidR="00134F3F" w:rsidRPr="00FA69A9" w:rsidRDefault="00134F3F" w:rsidP="00134F3F">
      <w:pPr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b/>
          <w:sz w:val="20"/>
          <w:szCs w:val="20"/>
        </w:rPr>
        <w:t>Konzervirana veterinarska dietna hrana za pse tip »BOLEZNI LEDVIC«</w:t>
      </w:r>
    </w:p>
    <w:p w14:paraId="2548A54C" w14:textId="77777777" w:rsidR="00134F3F" w:rsidRPr="00FA69A9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pakirano od 300g do 430g</w:t>
      </w:r>
    </w:p>
    <w:p w14:paraId="6EFA0815" w14:textId="77777777" w:rsidR="00134F3F" w:rsidRPr="00FA69A9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skupna količina 20 kg</w:t>
      </w:r>
    </w:p>
    <w:p w14:paraId="098853C6" w14:textId="77777777" w:rsidR="00134F3F" w:rsidRPr="00FA69A9" w:rsidRDefault="00134F3F" w:rsidP="00134F3F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4E029671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vlaga maksimalno 75%</w:t>
      </w:r>
    </w:p>
    <w:p w14:paraId="545239C7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beljakovine 4,2 do 7%</w:t>
      </w:r>
    </w:p>
    <w:p w14:paraId="717F6121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maščoba od 6 do 9%</w:t>
      </w:r>
    </w:p>
    <w:p w14:paraId="3EBE2706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surovi pepel maksimalno 2%</w:t>
      </w:r>
    </w:p>
    <w:p w14:paraId="1FEBEAB9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vlaknina maksimalno 1%</w:t>
      </w:r>
    </w:p>
    <w:p w14:paraId="38987102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kalcij (Ca) od 0,15 do 0,25%</w:t>
      </w:r>
    </w:p>
    <w:p w14:paraId="4B341D3D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fosfor (P) od 0,05% do 0,12%</w:t>
      </w:r>
    </w:p>
    <w:p w14:paraId="295279E3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natrij (Na)maksimalno 0,20%</w:t>
      </w:r>
    </w:p>
    <w:p w14:paraId="5C1AD34D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kalij (K) maksimalno 0,30% </w:t>
      </w:r>
    </w:p>
    <w:p w14:paraId="0C292903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vitamin D3 od 270 do 500 IE/kg</w:t>
      </w:r>
    </w:p>
    <w:p w14:paraId="22170B1E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dobavitelj mora predložiti HACCP certifikat (analiza nevarnosti in kritičnih kontrolnih točk v procesu proizvodnje hrane)</w:t>
      </w:r>
    </w:p>
    <w:p w14:paraId="69124C1F" w14:textId="77777777" w:rsidR="00134F3F" w:rsidRPr="00FA69A9" w:rsidRDefault="00134F3F" w:rsidP="00134F3F">
      <w:pPr>
        <w:rPr>
          <w:rFonts w:ascii="Arial" w:hAnsi="Arial" w:cs="Arial"/>
          <w:b/>
          <w:sz w:val="20"/>
          <w:szCs w:val="20"/>
        </w:rPr>
      </w:pPr>
    </w:p>
    <w:p w14:paraId="7DFF3360" w14:textId="77777777" w:rsidR="00134F3F" w:rsidRPr="00FA69A9" w:rsidRDefault="00134F3F" w:rsidP="00134F3F">
      <w:pPr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b/>
          <w:sz w:val="20"/>
          <w:szCs w:val="20"/>
        </w:rPr>
        <w:t>Konzervirana veterinarska dietna hrana za pse tip »BOLEZNI JETER«</w:t>
      </w:r>
    </w:p>
    <w:p w14:paraId="4262DC37" w14:textId="77777777" w:rsidR="00134F3F" w:rsidRPr="00FA69A9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pakirano od 300g do 430g</w:t>
      </w:r>
    </w:p>
    <w:p w14:paraId="65A70B03" w14:textId="77777777" w:rsidR="00134F3F" w:rsidRPr="00FA69A9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skupna količina 20 kg</w:t>
      </w:r>
    </w:p>
    <w:p w14:paraId="5FC8AE91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vlaga maksimalno 80%</w:t>
      </w:r>
    </w:p>
    <w:p w14:paraId="30DDCD70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beljakovine 4,5 do 7 %</w:t>
      </w:r>
    </w:p>
    <w:p w14:paraId="481F1695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maščoba od 4 do 6,5%</w:t>
      </w:r>
    </w:p>
    <w:p w14:paraId="6BB2243F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surovi pepel maksimalno 2,5%</w:t>
      </w:r>
    </w:p>
    <w:p w14:paraId="2C258816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vlaknina maksimalno 2%</w:t>
      </w:r>
    </w:p>
    <w:p w14:paraId="36E28FEE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kalcij (Ca) od 0,15 do 0,35%</w:t>
      </w:r>
    </w:p>
    <w:p w14:paraId="2CB8726E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fosfor (P) od 0,12% do 0,25%</w:t>
      </w:r>
    </w:p>
    <w:p w14:paraId="3B0ABF0D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natrij (Na)maksimalno 0,15%</w:t>
      </w:r>
    </w:p>
    <w:p w14:paraId="26502E71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kalij (K) maksimalno 0,25% </w:t>
      </w:r>
    </w:p>
    <w:p w14:paraId="6D125AEC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vitamin A minimalno 4500 IE/kg</w:t>
      </w:r>
    </w:p>
    <w:p w14:paraId="74370093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vitamin D3 od 270 do 410 IE/kg</w:t>
      </w:r>
    </w:p>
    <w:p w14:paraId="7D1DF685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dobavitelj mora predložiti HACCP certifikat (analiza nevarnosti in kritičnih kontrolnih točk v procesu proizvodnje hrane)</w:t>
      </w:r>
    </w:p>
    <w:p w14:paraId="0187348C" w14:textId="77777777" w:rsidR="00134F3F" w:rsidRPr="00FA69A9" w:rsidRDefault="00134F3F" w:rsidP="00134F3F">
      <w:pPr>
        <w:rPr>
          <w:rFonts w:ascii="Arial" w:hAnsi="Arial" w:cs="Arial"/>
          <w:sz w:val="20"/>
          <w:szCs w:val="20"/>
        </w:rPr>
      </w:pPr>
    </w:p>
    <w:p w14:paraId="3AF78573" w14:textId="77777777" w:rsidR="00134F3F" w:rsidRPr="00FA69A9" w:rsidRDefault="00134F3F" w:rsidP="00134F3F">
      <w:pPr>
        <w:rPr>
          <w:rFonts w:ascii="Arial" w:hAnsi="Arial" w:cs="Arial"/>
          <w:b/>
          <w:sz w:val="20"/>
          <w:szCs w:val="20"/>
        </w:rPr>
      </w:pPr>
      <w:r w:rsidRPr="00FA69A9">
        <w:rPr>
          <w:rFonts w:ascii="Arial" w:hAnsi="Arial" w:cs="Arial"/>
          <w:b/>
          <w:sz w:val="20"/>
          <w:szCs w:val="20"/>
        </w:rPr>
        <w:t>Konzervirana veterinarska dietna hrana za pse tip »OKREVANJE«</w:t>
      </w:r>
    </w:p>
    <w:p w14:paraId="44C75529" w14:textId="77777777" w:rsidR="00134F3F" w:rsidRPr="00FA69A9" w:rsidRDefault="00134F3F" w:rsidP="00134F3F">
      <w:pPr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(hrana za okrevanje po operativnih posegih, anoreksija, idr.)</w:t>
      </w:r>
    </w:p>
    <w:p w14:paraId="2E1AD6AB" w14:textId="77777777" w:rsidR="00134F3F" w:rsidRPr="00FA69A9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pakirano od 150g do 300g</w:t>
      </w:r>
    </w:p>
    <w:p w14:paraId="56AA309E" w14:textId="77777777" w:rsidR="00134F3F" w:rsidRPr="00FA69A9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skupna količina 48 kg</w:t>
      </w:r>
    </w:p>
    <w:p w14:paraId="5793C9EB" w14:textId="77777777" w:rsidR="00FA69A9" w:rsidRPr="00FA69A9" w:rsidRDefault="00FA69A9" w:rsidP="00FA69A9">
      <w:pPr>
        <w:spacing w:line="240" w:lineRule="auto"/>
        <w:ind w:left="187"/>
        <w:jc w:val="both"/>
        <w:rPr>
          <w:rFonts w:ascii="Arial" w:hAnsi="Arial" w:cs="Arial"/>
          <w:sz w:val="20"/>
          <w:szCs w:val="20"/>
        </w:rPr>
      </w:pPr>
    </w:p>
    <w:p w14:paraId="5DFD865F" w14:textId="3EBF9A6B" w:rsidR="00134F3F" w:rsidRPr="00FA69A9" w:rsidRDefault="00134F3F" w:rsidP="00FA69A9">
      <w:pPr>
        <w:spacing w:line="240" w:lineRule="auto"/>
        <w:ind w:left="187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Vsebnost hranil v suhi snovi ob predpostavki, da hrana vsebuje minimalno</w:t>
      </w:r>
    </w:p>
    <w:p w14:paraId="6218CEEA" w14:textId="77777777" w:rsidR="00134F3F" w:rsidRPr="00FA69A9" w:rsidRDefault="00134F3F" w:rsidP="00134F3F">
      <w:pPr>
        <w:spacing w:line="240" w:lineRule="auto"/>
        <w:ind w:left="547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1150 kcal/kg: </w:t>
      </w:r>
    </w:p>
    <w:p w14:paraId="6CC6D021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vlaga maksimalno 80%</w:t>
      </w:r>
    </w:p>
    <w:p w14:paraId="222B7C20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beljakovine od 10 do 13%</w:t>
      </w:r>
    </w:p>
    <w:p w14:paraId="79458E18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maščoba od 5 do 8%</w:t>
      </w:r>
    </w:p>
    <w:p w14:paraId="7C6930F1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surovi pepel maksimalno 3,5%</w:t>
      </w:r>
    </w:p>
    <w:p w14:paraId="6A878210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vlaknina maksimalno 2,5%</w:t>
      </w:r>
    </w:p>
    <w:p w14:paraId="6B958B08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kalcij (Ca) od 0,30 do 0,40%</w:t>
      </w:r>
    </w:p>
    <w:p w14:paraId="6303AF56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fosfor (P) od 0,25% do 0,35%</w:t>
      </w:r>
    </w:p>
    <w:p w14:paraId="1F6A52C8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vitamin A minimalno 1.500 IE/kg</w:t>
      </w:r>
    </w:p>
    <w:p w14:paraId="4CF682A5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vitamin D3 od 190 do 370 IE/kg</w:t>
      </w:r>
    </w:p>
    <w:p w14:paraId="27FED26E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dobavitelj mora predložiti HACCP certifikat (analiza nevarnosti in kritičnih kontrolnih točk v procesu proizvodnje hrane)</w:t>
      </w:r>
    </w:p>
    <w:p w14:paraId="5BA5E10A" w14:textId="05B720AA" w:rsidR="00134F3F" w:rsidRPr="00FA69A9" w:rsidRDefault="00134F3F" w:rsidP="00C440B2">
      <w:pPr>
        <w:spacing w:line="260" w:lineRule="exact"/>
        <w:jc w:val="both"/>
        <w:rPr>
          <w:rFonts w:ascii="Arial" w:hAnsi="Arial" w:cs="Arial"/>
          <w:dstrike/>
          <w:sz w:val="20"/>
          <w:szCs w:val="20"/>
        </w:rPr>
      </w:pPr>
    </w:p>
    <w:p w14:paraId="67058280" w14:textId="77777777" w:rsidR="00FA69A9" w:rsidRPr="00FA69A9" w:rsidRDefault="00FA69A9" w:rsidP="00FA69A9">
      <w:pPr>
        <w:jc w:val="both"/>
        <w:rPr>
          <w:rFonts w:ascii="Arial" w:hAnsi="Arial" w:cs="Arial"/>
          <w:b/>
          <w:sz w:val="20"/>
          <w:szCs w:val="20"/>
        </w:rPr>
      </w:pPr>
      <w:r w:rsidRPr="00FA69A9">
        <w:rPr>
          <w:rFonts w:ascii="Arial" w:hAnsi="Arial" w:cs="Arial"/>
          <w:b/>
          <w:sz w:val="20"/>
          <w:szCs w:val="20"/>
        </w:rPr>
        <w:t xml:space="preserve">Po strokovnih normativih mora biti dietna hrana v 10. sklopu (briketirana in konzervirana) od istega proizvajalca (npr. za bolezni prebavil mora biti dietna hrana istega proizvajalca tako briketirana kot konzervirana). </w:t>
      </w:r>
    </w:p>
    <w:p w14:paraId="5D6CE00A" w14:textId="0E6B69A7" w:rsidR="00134F3F" w:rsidRDefault="00134F3F" w:rsidP="00C440B2">
      <w:pPr>
        <w:spacing w:line="260" w:lineRule="exact"/>
        <w:jc w:val="both"/>
        <w:rPr>
          <w:rFonts w:ascii="Arial" w:hAnsi="Arial" w:cs="Arial"/>
          <w:dstrike/>
          <w:sz w:val="20"/>
          <w:szCs w:val="20"/>
        </w:rPr>
      </w:pPr>
    </w:p>
    <w:p w14:paraId="49C0EE34" w14:textId="77777777" w:rsidR="00CF688B" w:rsidRPr="00A81F4E" w:rsidRDefault="00CF688B" w:rsidP="00C440B2">
      <w:pPr>
        <w:spacing w:line="260" w:lineRule="exact"/>
        <w:jc w:val="both"/>
        <w:rPr>
          <w:rFonts w:ascii="Arial" w:hAnsi="Arial" w:cs="Arial"/>
          <w:dstrike/>
          <w:sz w:val="20"/>
          <w:szCs w:val="20"/>
        </w:rPr>
      </w:pPr>
    </w:p>
    <w:p w14:paraId="25255755" w14:textId="0A5AA52F" w:rsidR="0086254C" w:rsidRPr="00C440B2" w:rsidRDefault="0086254C" w:rsidP="00C440B2">
      <w:pPr>
        <w:pStyle w:val="Odstavekseznama"/>
        <w:numPr>
          <w:ilvl w:val="0"/>
          <w:numId w:val="4"/>
        </w:numPr>
        <w:spacing w:line="260" w:lineRule="exact"/>
        <w:ind w:left="284"/>
        <w:rPr>
          <w:rFonts w:cs="Arial"/>
          <w:b/>
          <w:szCs w:val="20"/>
        </w:rPr>
      </w:pPr>
      <w:r w:rsidRPr="00C440B2">
        <w:rPr>
          <w:rFonts w:cs="Arial"/>
          <w:b/>
          <w:szCs w:val="20"/>
        </w:rPr>
        <w:t>USTREZNOST PONUJENEGA BLAGA:</w:t>
      </w:r>
    </w:p>
    <w:p w14:paraId="24940D3B" w14:textId="77777777" w:rsidR="0086254C" w:rsidRPr="00C440B2" w:rsidRDefault="0086254C" w:rsidP="00C440B2">
      <w:pPr>
        <w:spacing w:line="260" w:lineRule="exact"/>
        <w:ind w:left="284"/>
        <w:jc w:val="both"/>
        <w:rPr>
          <w:rFonts w:ascii="Arial" w:hAnsi="Arial" w:cs="Arial"/>
          <w:b/>
          <w:sz w:val="20"/>
          <w:szCs w:val="20"/>
        </w:rPr>
      </w:pPr>
    </w:p>
    <w:p w14:paraId="5ECC507F" w14:textId="5156EA9D" w:rsidR="0086254C" w:rsidRPr="00C440B2" w:rsidRDefault="0086254C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40B2">
        <w:rPr>
          <w:rFonts w:ascii="Arial" w:hAnsi="Arial" w:cs="Arial"/>
          <w:sz w:val="20"/>
          <w:szCs w:val="20"/>
        </w:rPr>
        <w:t>Ponujeno blago mora v celoti ustrezati vsem zahtevam iz razpisne dokumentacije.</w:t>
      </w:r>
    </w:p>
    <w:p w14:paraId="0E7356D0" w14:textId="77777777" w:rsidR="0086254C" w:rsidRPr="00C440B2" w:rsidRDefault="0086254C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F38FD97" w14:textId="77777777" w:rsidR="0086254C" w:rsidRPr="00514334" w:rsidRDefault="0086254C" w:rsidP="00C440B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14334">
        <w:rPr>
          <w:rFonts w:ascii="Arial" w:hAnsi="Arial" w:cs="Arial"/>
          <w:b/>
          <w:sz w:val="20"/>
          <w:szCs w:val="20"/>
          <w:u w:val="single"/>
        </w:rPr>
        <w:t xml:space="preserve">Kot dokazilo o ustreznosti ponujenega blaga mora ponudnik v ponudbi predložiti: </w:t>
      </w:r>
    </w:p>
    <w:p w14:paraId="28656173" w14:textId="2993BAB2" w:rsidR="0086254C" w:rsidRPr="005D2908" w:rsidRDefault="0086254C" w:rsidP="00C440B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440B2">
        <w:rPr>
          <w:rFonts w:ascii="Arial" w:hAnsi="Arial" w:cs="Arial"/>
          <w:sz w:val="20"/>
          <w:szCs w:val="20"/>
        </w:rPr>
        <w:t>• Deklaracijo proizvajalca, iz katere bo razvidna vsebnost hranil in morebitnih dodatkov, izdana s strani proizvajalca ponujenega blaga, ki mora biti s strani proizvajalca podpisana in žigosana (v primeru, da uporablja žig) ter v slovenskem jeziku, ali v tujem jeziku, s priloženim uradnim prevodom.</w:t>
      </w:r>
      <w:r w:rsidR="005D2908">
        <w:rPr>
          <w:rFonts w:ascii="Arial" w:hAnsi="Arial" w:cs="Arial"/>
          <w:sz w:val="20"/>
          <w:szCs w:val="20"/>
        </w:rPr>
        <w:t>/</w:t>
      </w:r>
      <w:r w:rsidR="005D2908" w:rsidRPr="005D2908">
        <w:rPr>
          <w:rFonts w:ascii="Arial" w:hAnsi="Arial" w:cs="Arial"/>
          <w:i/>
          <w:sz w:val="20"/>
          <w:szCs w:val="20"/>
        </w:rPr>
        <w:t>velja za vse sklope</w:t>
      </w:r>
      <w:r w:rsidR="005D2908">
        <w:rPr>
          <w:rFonts w:ascii="Arial" w:hAnsi="Arial" w:cs="Arial"/>
          <w:i/>
          <w:sz w:val="20"/>
          <w:szCs w:val="20"/>
        </w:rPr>
        <w:t>/</w:t>
      </w:r>
      <w:r w:rsidRPr="005D2908">
        <w:rPr>
          <w:rFonts w:ascii="Arial" w:hAnsi="Arial" w:cs="Arial"/>
          <w:i/>
          <w:sz w:val="20"/>
          <w:szCs w:val="20"/>
        </w:rPr>
        <w:t xml:space="preserve"> </w:t>
      </w:r>
      <w:bookmarkStart w:id="4" w:name="_Hlk163202069"/>
    </w:p>
    <w:bookmarkEnd w:id="4"/>
    <w:p w14:paraId="54583937" w14:textId="77777777" w:rsidR="0086254C" w:rsidRPr="003073E8" w:rsidRDefault="0086254C" w:rsidP="00C440B2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54ED02A2" w14:textId="41AFC7AE" w:rsidR="001808F2" w:rsidRPr="00372BCF" w:rsidRDefault="0086254C" w:rsidP="001808F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440B2">
        <w:rPr>
          <w:rFonts w:ascii="Arial" w:hAnsi="Arial" w:cs="Arial"/>
          <w:sz w:val="20"/>
          <w:szCs w:val="20"/>
        </w:rPr>
        <w:t xml:space="preserve">• Pisno dokazilo o upoštevanju pravil HACCP (analiza nevarnosti in kritičnih kontrolnih točk v procesu proizvodnje hrane). </w:t>
      </w:r>
      <w:r w:rsidR="005D2908">
        <w:rPr>
          <w:rFonts w:ascii="Arial" w:hAnsi="Arial" w:cs="Arial"/>
          <w:sz w:val="20"/>
          <w:szCs w:val="20"/>
        </w:rPr>
        <w:t>/</w:t>
      </w:r>
      <w:r w:rsidR="005D2908" w:rsidRPr="005D2908">
        <w:rPr>
          <w:rFonts w:ascii="Arial" w:hAnsi="Arial" w:cs="Arial"/>
          <w:i/>
          <w:sz w:val="20"/>
          <w:szCs w:val="20"/>
        </w:rPr>
        <w:t>velja za vse sklope/</w:t>
      </w:r>
    </w:p>
    <w:p w14:paraId="76CFD7FE" w14:textId="30B61915" w:rsidR="0086254C" w:rsidRPr="00C440B2" w:rsidRDefault="0086254C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5" w:name="_GoBack"/>
      <w:bookmarkEnd w:id="5"/>
    </w:p>
    <w:p w14:paraId="1E9E13F3" w14:textId="77777777" w:rsidR="0086254C" w:rsidRPr="00C440B2" w:rsidRDefault="0086254C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40B2">
        <w:rPr>
          <w:rFonts w:ascii="Arial" w:hAnsi="Arial" w:cs="Arial"/>
          <w:sz w:val="20"/>
          <w:szCs w:val="20"/>
        </w:rPr>
        <w:t>V primeru dvoma naročnika v ustreznost ponujene hrane si naročnik pridržuje pravico od ponudnika pred oddajo naročila zahtevati predložitev laboratorijske analize ponujene hrane, izdane s strani pooblaščene neodvisne institucije.</w:t>
      </w:r>
    </w:p>
    <w:p w14:paraId="317021AD" w14:textId="5AC42517" w:rsidR="0086254C" w:rsidRDefault="0086254C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1756F34" w14:textId="2BE6408D" w:rsidR="0086254C" w:rsidRDefault="0086254C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40B2">
        <w:rPr>
          <w:rFonts w:ascii="Arial" w:hAnsi="Arial" w:cs="Arial"/>
          <w:sz w:val="20"/>
          <w:szCs w:val="20"/>
        </w:rPr>
        <w:t>OPOMBA:</w:t>
      </w:r>
    </w:p>
    <w:p w14:paraId="413809A3" w14:textId="5580AB5D" w:rsidR="0086254C" w:rsidRDefault="0086254C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40B2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pred oddajo naročila zahtevati dopolnitev oz. predložitev dokazil, iz katerih izhaja, da ponujeno blago ustreza zahtevam iz razpisne dokumentacije. </w:t>
      </w:r>
    </w:p>
    <w:p w14:paraId="443B0373" w14:textId="27090FB5" w:rsidR="00C440B2" w:rsidRDefault="00C440B2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1AC5345" w14:textId="77777777" w:rsidR="00826D4E" w:rsidRDefault="00826D4E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709D9F1" w14:textId="08B608AE" w:rsidR="00181C54" w:rsidRPr="00C440B2" w:rsidRDefault="00CB643A" w:rsidP="00C440B2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r w:rsidRPr="00C440B2">
        <w:rPr>
          <w:i w:val="0"/>
        </w:rPr>
        <w:t>OSTALE ZAHTEVE NAROČNIKA</w:t>
      </w:r>
    </w:p>
    <w:p w14:paraId="6317A972" w14:textId="77777777" w:rsidR="00225BB0" w:rsidRPr="00C440B2" w:rsidRDefault="00225BB0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4A0512F" w14:textId="1A04A880" w:rsidR="00350F04" w:rsidRPr="006E1BD2" w:rsidRDefault="00350F04" w:rsidP="006E1BD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40B2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</w:t>
      </w:r>
      <w:r w:rsidR="007A7C56" w:rsidRPr="00C440B2">
        <w:rPr>
          <w:rFonts w:ascii="Arial" w:hAnsi="Arial" w:cs="Arial"/>
          <w:sz w:val="20"/>
          <w:szCs w:val="20"/>
        </w:rPr>
        <w:t>Ponudnik z oddajo ponudbe potrjuje, da v celoti sprejema vsebino osnutka pogodbe, ter mu le-tega ni potrebno prilagati.</w:t>
      </w:r>
    </w:p>
    <w:sectPr w:rsidR="00350F04" w:rsidRPr="006E1BD2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591F3" w14:textId="77777777" w:rsidR="00571B6D" w:rsidRDefault="00571B6D">
      <w:pPr>
        <w:spacing w:line="240" w:lineRule="auto"/>
      </w:pPr>
      <w:r>
        <w:separator/>
      </w:r>
    </w:p>
  </w:endnote>
  <w:endnote w:type="continuationSeparator" w:id="0">
    <w:p w14:paraId="3FB0D960" w14:textId="77777777" w:rsidR="00571B6D" w:rsidRDefault="00571B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6616C30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66746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85ED7D" w14:textId="77777777" w:rsidR="00571B6D" w:rsidRDefault="00571B6D">
      <w:pPr>
        <w:spacing w:line="240" w:lineRule="auto"/>
      </w:pPr>
      <w:r>
        <w:separator/>
      </w:r>
    </w:p>
  </w:footnote>
  <w:footnote w:type="continuationSeparator" w:id="0">
    <w:p w14:paraId="3811C245" w14:textId="77777777" w:rsidR="00571B6D" w:rsidRDefault="00571B6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140E1"/>
    <w:multiLevelType w:val="hybridMultilevel"/>
    <w:tmpl w:val="37EE21FA"/>
    <w:lvl w:ilvl="0" w:tplc="86A04C9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A1623"/>
    <w:multiLevelType w:val="multilevel"/>
    <w:tmpl w:val="ACEA3D4C"/>
    <w:lvl w:ilvl="0">
      <w:start w:val="22"/>
      <w:numFmt w:val="bullet"/>
      <w:lvlText w:val="-"/>
      <w:lvlJc w:val="left"/>
      <w:pPr>
        <w:tabs>
          <w:tab w:val="num" w:pos="547"/>
        </w:tabs>
        <w:ind w:left="54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267"/>
        </w:tabs>
        <w:ind w:left="126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987"/>
        </w:tabs>
        <w:ind w:left="198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707"/>
        </w:tabs>
        <w:ind w:left="270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27"/>
        </w:tabs>
        <w:ind w:left="342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47"/>
        </w:tabs>
        <w:ind w:left="414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867"/>
        </w:tabs>
        <w:ind w:left="486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587"/>
        </w:tabs>
        <w:ind w:left="558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07"/>
        </w:tabs>
        <w:ind w:left="6307" w:hanging="360"/>
      </w:pPr>
      <w:rPr>
        <w:rFonts w:ascii="Wingdings" w:hAnsi="Wingdings" w:hint="default"/>
      </w:r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53D74"/>
    <w:multiLevelType w:val="hybridMultilevel"/>
    <w:tmpl w:val="85AA54DC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873FB8"/>
    <w:multiLevelType w:val="multilevel"/>
    <w:tmpl w:val="99D4EC3A"/>
    <w:lvl w:ilvl="0">
      <w:numFmt w:val="bullet"/>
      <w:lvlText w:val=""/>
      <w:lvlJc w:val="left"/>
      <w:pPr>
        <w:tabs>
          <w:tab w:val="num" w:pos="907"/>
        </w:tabs>
        <w:ind w:left="90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87"/>
        </w:tabs>
        <w:ind w:left="198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7"/>
        </w:tabs>
        <w:ind w:left="270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7"/>
        </w:tabs>
        <w:ind w:left="342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7"/>
        </w:tabs>
        <w:ind w:left="414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7"/>
        </w:tabs>
        <w:ind w:left="486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7"/>
        </w:tabs>
        <w:ind w:left="558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7"/>
        </w:tabs>
        <w:ind w:left="630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7"/>
        </w:tabs>
        <w:ind w:left="7027" w:hanging="360"/>
      </w:pPr>
      <w:rPr>
        <w:rFonts w:ascii="Wingdings" w:hAnsi="Wingdings" w:hint="default"/>
      </w:rPr>
    </w:lvl>
  </w:abstractNum>
  <w:abstractNum w:abstractNumId="6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FC0BC6"/>
    <w:multiLevelType w:val="hybridMultilevel"/>
    <w:tmpl w:val="7F1853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B57B78"/>
    <w:multiLevelType w:val="hybridMultilevel"/>
    <w:tmpl w:val="FD4CFC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F35F3"/>
    <w:multiLevelType w:val="hybridMultilevel"/>
    <w:tmpl w:val="B8922D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1" w15:restartNumberingAfterBreak="0">
    <w:nsid w:val="7ED34078"/>
    <w:multiLevelType w:val="hybridMultilevel"/>
    <w:tmpl w:val="33A2201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7"/>
  </w:num>
  <w:num w:numId="5">
    <w:abstractNumId w:val="8"/>
  </w:num>
  <w:num w:numId="6">
    <w:abstractNumId w:val="0"/>
  </w:num>
  <w:num w:numId="7">
    <w:abstractNumId w:val="10"/>
  </w:num>
  <w:num w:numId="8">
    <w:abstractNumId w:val="3"/>
  </w:num>
  <w:num w:numId="9">
    <w:abstractNumId w:val="4"/>
  </w:num>
  <w:num w:numId="10">
    <w:abstractNumId w:val="1"/>
  </w:num>
  <w:num w:numId="11">
    <w:abstractNumId w:val="5"/>
  </w:num>
  <w:num w:numId="12">
    <w:abstractNumId w:val="11"/>
  </w:num>
  <w:num w:numId="13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02DC"/>
    <w:rsid w:val="00041769"/>
    <w:rsid w:val="00043246"/>
    <w:rsid w:val="0007696C"/>
    <w:rsid w:val="000C3102"/>
    <w:rsid w:val="000C5979"/>
    <w:rsid w:val="00104142"/>
    <w:rsid w:val="00105462"/>
    <w:rsid w:val="00134F3F"/>
    <w:rsid w:val="00146241"/>
    <w:rsid w:val="001510FC"/>
    <w:rsid w:val="0016082F"/>
    <w:rsid w:val="00166746"/>
    <w:rsid w:val="001808F2"/>
    <w:rsid w:val="00181C54"/>
    <w:rsid w:val="001E6C22"/>
    <w:rsid w:val="00225BB0"/>
    <w:rsid w:val="002544D5"/>
    <w:rsid w:val="00260773"/>
    <w:rsid w:val="00273195"/>
    <w:rsid w:val="00280665"/>
    <w:rsid w:val="002A4C54"/>
    <w:rsid w:val="002A63B3"/>
    <w:rsid w:val="002C5E75"/>
    <w:rsid w:val="002D02A5"/>
    <w:rsid w:val="002D0A7D"/>
    <w:rsid w:val="003073E8"/>
    <w:rsid w:val="003509FC"/>
    <w:rsid w:val="00350F04"/>
    <w:rsid w:val="00362954"/>
    <w:rsid w:val="00372BCF"/>
    <w:rsid w:val="003937AF"/>
    <w:rsid w:val="003B3EC8"/>
    <w:rsid w:val="00450279"/>
    <w:rsid w:val="00472D80"/>
    <w:rsid w:val="004C7996"/>
    <w:rsid w:val="00502A9F"/>
    <w:rsid w:val="00514334"/>
    <w:rsid w:val="00521450"/>
    <w:rsid w:val="005401CB"/>
    <w:rsid w:val="005435E0"/>
    <w:rsid w:val="00571B6D"/>
    <w:rsid w:val="005A739B"/>
    <w:rsid w:val="005D2908"/>
    <w:rsid w:val="00625098"/>
    <w:rsid w:val="00672B6C"/>
    <w:rsid w:val="0068248B"/>
    <w:rsid w:val="006E1BD2"/>
    <w:rsid w:val="006F20D6"/>
    <w:rsid w:val="007311C6"/>
    <w:rsid w:val="00745DA3"/>
    <w:rsid w:val="00767176"/>
    <w:rsid w:val="00787FB6"/>
    <w:rsid w:val="007A7C56"/>
    <w:rsid w:val="007B530C"/>
    <w:rsid w:val="007C3226"/>
    <w:rsid w:val="007D3458"/>
    <w:rsid w:val="007E1B9B"/>
    <w:rsid w:val="00813C43"/>
    <w:rsid w:val="00824703"/>
    <w:rsid w:val="00826D4E"/>
    <w:rsid w:val="00832EF6"/>
    <w:rsid w:val="00834995"/>
    <w:rsid w:val="00836338"/>
    <w:rsid w:val="0086254C"/>
    <w:rsid w:val="00863A8E"/>
    <w:rsid w:val="008921A8"/>
    <w:rsid w:val="008966B7"/>
    <w:rsid w:val="00897E68"/>
    <w:rsid w:val="0096426E"/>
    <w:rsid w:val="00972101"/>
    <w:rsid w:val="009E1DF6"/>
    <w:rsid w:val="00A263BC"/>
    <w:rsid w:val="00A40495"/>
    <w:rsid w:val="00A4131C"/>
    <w:rsid w:val="00A81F4E"/>
    <w:rsid w:val="00A83D1D"/>
    <w:rsid w:val="00A923FE"/>
    <w:rsid w:val="00AA674F"/>
    <w:rsid w:val="00AC0AFA"/>
    <w:rsid w:val="00B76D29"/>
    <w:rsid w:val="00BC0CAD"/>
    <w:rsid w:val="00BE6F93"/>
    <w:rsid w:val="00BE77AF"/>
    <w:rsid w:val="00C440B2"/>
    <w:rsid w:val="00C639AA"/>
    <w:rsid w:val="00C873E4"/>
    <w:rsid w:val="00CB4430"/>
    <w:rsid w:val="00CB643A"/>
    <w:rsid w:val="00CD003A"/>
    <w:rsid w:val="00CF688B"/>
    <w:rsid w:val="00D42268"/>
    <w:rsid w:val="00D61516"/>
    <w:rsid w:val="00D82112"/>
    <w:rsid w:val="00DD62A2"/>
    <w:rsid w:val="00DF7DDA"/>
    <w:rsid w:val="00E16C38"/>
    <w:rsid w:val="00E22CCA"/>
    <w:rsid w:val="00EB5E33"/>
    <w:rsid w:val="00EC521B"/>
    <w:rsid w:val="00EF4FDE"/>
    <w:rsid w:val="00F41978"/>
    <w:rsid w:val="00F64BB0"/>
    <w:rsid w:val="00FA6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6077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60773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9</Pages>
  <Words>2632</Words>
  <Characters>15004</Characters>
  <Application>Microsoft Office Word</Application>
  <DocSecurity>0</DocSecurity>
  <Lines>125</Lines>
  <Paragraphs>35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27</cp:revision>
  <dcterms:created xsi:type="dcterms:W3CDTF">2021-09-09T09:11:00Z</dcterms:created>
  <dcterms:modified xsi:type="dcterms:W3CDTF">2024-04-16T10:29:00Z</dcterms:modified>
</cp:coreProperties>
</file>